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9AC8" w14:textId="112B7977" w:rsidR="005E7A9F" w:rsidRPr="00F91AAC" w:rsidRDefault="001A33D1" w:rsidP="00AC5921">
      <w:pPr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6704" behindDoc="1" locked="0" layoutInCell="1" allowOverlap="1" wp14:anchorId="22D77CDC" wp14:editId="34BF12DA">
            <wp:simplePos x="0" y="0"/>
            <wp:positionH relativeFrom="column">
              <wp:posOffset>8999220</wp:posOffset>
            </wp:positionH>
            <wp:positionV relativeFrom="paragraph">
              <wp:posOffset>-526415</wp:posOffset>
            </wp:positionV>
            <wp:extent cx="623570" cy="704850"/>
            <wp:effectExtent l="0" t="0" r="5080" b="0"/>
            <wp:wrapTight wrapText="bothSides">
              <wp:wrapPolygon edited="0">
                <wp:start x="0" y="0"/>
                <wp:lineTo x="0" y="21016"/>
                <wp:lineTo x="21116" y="21016"/>
                <wp:lineTo x="211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A07" w:rsidRPr="00F91AAC">
        <w:rPr>
          <w:rFonts w:ascii="Arial" w:hAnsi="Arial" w:cs="Arial"/>
          <w:sz w:val="21"/>
          <w:szCs w:val="21"/>
        </w:rPr>
        <w:t xml:space="preserve">The following provision map advises all staff on the advised route to signposting support for </w:t>
      </w:r>
      <w:r w:rsidR="00D45A23">
        <w:rPr>
          <w:rFonts w:ascii="Arial" w:hAnsi="Arial" w:cs="Arial"/>
          <w:sz w:val="21"/>
          <w:szCs w:val="21"/>
        </w:rPr>
        <w:t>children</w:t>
      </w:r>
      <w:r w:rsidR="007B6A07" w:rsidRPr="00F91AAC">
        <w:rPr>
          <w:rFonts w:ascii="Arial" w:hAnsi="Arial" w:cs="Arial"/>
          <w:sz w:val="21"/>
          <w:szCs w:val="21"/>
        </w:rPr>
        <w:t xml:space="preserve">.  </w:t>
      </w:r>
      <w:r w:rsidR="00EB73CB">
        <w:rPr>
          <w:rFonts w:ascii="Arial" w:hAnsi="Arial" w:cs="Arial"/>
          <w:sz w:val="21"/>
          <w:szCs w:val="21"/>
        </w:rPr>
        <w:t xml:space="preserve">Please note that </w:t>
      </w:r>
      <w:r w:rsidR="00D45A23">
        <w:rPr>
          <w:rFonts w:ascii="Arial" w:hAnsi="Arial" w:cs="Arial"/>
          <w:sz w:val="21"/>
          <w:szCs w:val="21"/>
        </w:rPr>
        <w:t>individual</w:t>
      </w:r>
      <w:r w:rsidR="007B6A07" w:rsidRPr="00F91AAC">
        <w:rPr>
          <w:rFonts w:ascii="Arial" w:hAnsi="Arial" w:cs="Arial"/>
          <w:sz w:val="21"/>
          <w:szCs w:val="21"/>
        </w:rPr>
        <w:t xml:space="preserve"> concerns may require a </w:t>
      </w:r>
      <w:r w:rsidR="00D45A23">
        <w:rPr>
          <w:rFonts w:ascii="Arial" w:hAnsi="Arial" w:cs="Arial"/>
          <w:sz w:val="21"/>
          <w:szCs w:val="21"/>
        </w:rPr>
        <w:t>different or unique</w:t>
      </w:r>
      <w:r w:rsidR="007B6A07" w:rsidRPr="00F91AAC">
        <w:rPr>
          <w:rFonts w:ascii="Arial" w:hAnsi="Arial" w:cs="Arial"/>
          <w:sz w:val="21"/>
          <w:szCs w:val="21"/>
        </w:rPr>
        <w:t xml:space="preserve"> app</w:t>
      </w:r>
      <w:r w:rsidR="00D45A23">
        <w:rPr>
          <w:rFonts w:ascii="Arial" w:hAnsi="Arial" w:cs="Arial"/>
          <w:sz w:val="21"/>
          <w:szCs w:val="21"/>
        </w:rPr>
        <w:t>r</w:t>
      </w:r>
      <w:r w:rsidR="007B6A07" w:rsidRPr="00F91AAC">
        <w:rPr>
          <w:rFonts w:ascii="Arial" w:hAnsi="Arial" w:cs="Arial"/>
          <w:sz w:val="21"/>
          <w:szCs w:val="21"/>
        </w:rPr>
        <w:t>oach which will be assessed on an individual basis.</w:t>
      </w:r>
      <w:r w:rsidR="005E7A9F">
        <w:rPr>
          <w:rFonts w:ascii="Arial" w:hAnsi="Arial" w:cs="Arial"/>
          <w:sz w:val="21"/>
          <w:szCs w:val="21"/>
        </w:rPr>
        <w:t xml:space="preserve">  Ultimately if you are concerned about a </w:t>
      </w:r>
      <w:r w:rsidR="00D45A23">
        <w:rPr>
          <w:rFonts w:ascii="Arial" w:hAnsi="Arial" w:cs="Arial"/>
          <w:sz w:val="21"/>
          <w:szCs w:val="21"/>
        </w:rPr>
        <w:t>child</w:t>
      </w:r>
      <w:r w:rsidR="005E7A9F">
        <w:rPr>
          <w:rFonts w:ascii="Arial" w:hAnsi="Arial" w:cs="Arial"/>
          <w:sz w:val="21"/>
          <w:szCs w:val="21"/>
        </w:rPr>
        <w:t>, please seek advice from the Pastoral Team</w:t>
      </w:r>
      <w:r w:rsidR="00DC4866">
        <w:rPr>
          <w:rFonts w:ascii="Arial" w:hAnsi="Arial" w:cs="Arial"/>
          <w:sz w:val="21"/>
          <w:szCs w:val="21"/>
        </w:rPr>
        <w:t>/ SENCO/SLT.</w:t>
      </w:r>
    </w:p>
    <w:p w14:paraId="1AE18342" w14:textId="77777777" w:rsidR="00F91AAC" w:rsidRPr="00F91AAC" w:rsidRDefault="00F91AAC" w:rsidP="00AC5921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5026" w:type="dxa"/>
        <w:tblInd w:w="-34" w:type="dxa"/>
        <w:tblLook w:val="04A0" w:firstRow="1" w:lastRow="0" w:firstColumn="1" w:lastColumn="0" w:noHBand="0" w:noVBand="1"/>
      </w:tblPr>
      <w:tblGrid>
        <w:gridCol w:w="5841"/>
        <w:gridCol w:w="1672"/>
        <w:gridCol w:w="7513"/>
      </w:tblGrid>
      <w:tr w:rsidR="00F91AAC" w:rsidRPr="005E7A9F" w14:paraId="457C677B" w14:textId="77777777" w:rsidTr="005E7A9F">
        <w:tc>
          <w:tcPr>
            <w:tcW w:w="15026" w:type="dxa"/>
            <w:gridSpan w:val="3"/>
            <w:shd w:val="clear" w:color="auto" w:fill="DBE5F1" w:themeFill="accent1" w:themeFillTint="33"/>
          </w:tcPr>
          <w:p w14:paraId="34F06CA9" w14:textId="37D97166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Tier </w:t>
            </w:r>
            <w:r w:rsidR="001B707E"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: Universal Level Support - pastoral and response to general concerns</w:t>
            </w:r>
          </w:p>
          <w:p w14:paraId="06855E39" w14:textId="4AA9F655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These concerns are categorised as short periods of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feeling like they are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not able to cope.  These will be incidents which cause a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child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distress but do not seem to have a long term or lasting impact on wellbeing.</w:t>
            </w:r>
          </w:p>
        </w:tc>
      </w:tr>
      <w:tr w:rsidR="00F91AAC" w:rsidRPr="005E7A9F" w14:paraId="51E9D983" w14:textId="77777777" w:rsidTr="005E7A9F">
        <w:tc>
          <w:tcPr>
            <w:tcW w:w="5841" w:type="dxa"/>
          </w:tcPr>
          <w:p w14:paraId="509AAB0E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are the concerns?</w:t>
            </w:r>
          </w:p>
          <w:p w14:paraId="58A11BF7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Examples include:</w:t>
            </w:r>
          </w:p>
          <w:p w14:paraId="37BAB171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Minor illness such as headache or feeling sick</w:t>
            </w:r>
          </w:p>
          <w:p w14:paraId="1036064F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Pet death</w:t>
            </w:r>
          </w:p>
          <w:p w14:paraId="2E5B07A2" w14:textId="0E8B185F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Friendship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 problems/ conflict/ arguments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with parent/ peers</w:t>
            </w:r>
          </w:p>
          <w:p w14:paraId="4B1BED16" w14:textId="10B06750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Low level worry which needs reassurance such as before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changes/ transitions/ tests</w:t>
            </w:r>
          </w:p>
          <w:p w14:paraId="06C5047E" w14:textId="77777777" w:rsidR="00D45A23" w:rsidRPr="005E7A9F" w:rsidRDefault="00D45A23" w:rsidP="00D45A2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Short term academic stress</w:t>
            </w:r>
          </w:p>
          <w:p w14:paraId="3CAEBE00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There is a past history of Mental Health concerns and student requires monitoring</w:t>
            </w:r>
          </w:p>
          <w:p w14:paraId="09634C9F" w14:textId="77777777" w:rsidR="005E7A9F" w:rsidRPr="005E7A9F" w:rsidRDefault="005E7A9F" w:rsidP="00B05C97">
            <w:pPr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17F2B41" w14:textId="0A0A0B0E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Who should </w:t>
            </w:r>
            <w:r w:rsidR="00D45A23">
              <w:rPr>
                <w:rFonts w:ascii="Arial" w:hAnsi="Arial" w:cs="Arial"/>
                <w:b/>
                <w:color w:val="auto"/>
                <w:sz w:val="22"/>
                <w:szCs w:val="22"/>
              </w:rPr>
              <w:t>deal with this</w:t>
            </w: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46AB3EFE" w14:textId="3AB91F35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Class Teacher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/ TA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alerting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Pastoral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support / SENCO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where necessary)</w:t>
            </w:r>
          </w:p>
          <w:p w14:paraId="329C8312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3A7A2FB" w14:textId="0A095D9C" w:rsidR="007B6A07" w:rsidRPr="005E7A9F" w:rsidRDefault="007B6A07" w:rsidP="007B6A0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is our response?</w:t>
            </w:r>
          </w:p>
          <w:p w14:paraId="11245778" w14:textId="448D111F" w:rsidR="007B6A07" w:rsidRPr="005E7A9F" w:rsidRDefault="007B6A07" w:rsidP="00B05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 xml:space="preserve">Listen to </w:t>
            </w:r>
            <w:r w:rsidR="00D45A23">
              <w:rPr>
                <w:rFonts w:ascii="Arial" w:hAnsi="Arial" w:cs="Arial"/>
              </w:rPr>
              <w:t xml:space="preserve">child </w:t>
            </w:r>
            <w:r w:rsidRPr="005E7A9F">
              <w:rPr>
                <w:rFonts w:ascii="Arial" w:hAnsi="Arial" w:cs="Arial"/>
              </w:rPr>
              <w:t>and reassure</w:t>
            </w:r>
          </w:p>
          <w:p w14:paraId="3A3C59BB" w14:textId="50C114BE" w:rsidR="007B6A07" w:rsidRPr="005E7A9F" w:rsidRDefault="00D45A23" w:rsidP="00B05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</w:t>
            </w:r>
            <w:r w:rsidR="007B6A07" w:rsidRPr="005E7A9F">
              <w:rPr>
                <w:rFonts w:ascii="Arial" w:hAnsi="Arial" w:cs="Arial"/>
              </w:rPr>
              <w:t xml:space="preserve"> to inform </w:t>
            </w:r>
            <w:r>
              <w:rPr>
                <w:rFonts w:ascii="Arial" w:hAnsi="Arial" w:cs="Arial"/>
              </w:rPr>
              <w:t>Class Teacher</w:t>
            </w:r>
            <w:r w:rsidR="007B6A07" w:rsidRPr="005E7A9F">
              <w:rPr>
                <w:rFonts w:ascii="Arial" w:hAnsi="Arial" w:cs="Arial"/>
              </w:rPr>
              <w:t xml:space="preserve"> of issue</w:t>
            </w:r>
            <w:r>
              <w:rPr>
                <w:rFonts w:ascii="Arial" w:hAnsi="Arial" w:cs="Arial"/>
              </w:rPr>
              <w:t>, Teacher/ TA</w:t>
            </w:r>
            <w:r w:rsidR="007B6A07" w:rsidRPr="005E7A9F">
              <w:rPr>
                <w:rFonts w:ascii="Arial" w:hAnsi="Arial" w:cs="Arial"/>
              </w:rPr>
              <w:t xml:space="preserve"> to support, monitor and report concerns, if required, to </w:t>
            </w:r>
            <w:r>
              <w:rPr>
                <w:rFonts w:ascii="Arial" w:hAnsi="Arial" w:cs="Arial"/>
              </w:rPr>
              <w:t>Pastoral team using pastoral concern form</w:t>
            </w:r>
            <w:r w:rsidR="00DC4866">
              <w:rPr>
                <w:rFonts w:ascii="Arial" w:hAnsi="Arial" w:cs="Arial"/>
              </w:rPr>
              <w:t>. If serious concern escalating up to higher Tier then notify using Safeguard My School</w:t>
            </w:r>
          </w:p>
          <w:p w14:paraId="384B2B2F" w14:textId="3CCC72F1" w:rsidR="007B6A07" w:rsidRPr="005E7A9F" w:rsidRDefault="007B6A07" w:rsidP="00B05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>If issue does not r</w:t>
            </w:r>
            <w:r w:rsidR="001B707E">
              <w:rPr>
                <w:rFonts w:ascii="Arial" w:hAnsi="Arial" w:cs="Arial"/>
              </w:rPr>
              <w:t>esolve itself, move up to Tier 1</w:t>
            </w:r>
          </w:p>
          <w:p w14:paraId="295C3855" w14:textId="098E42CF" w:rsidR="007B6A07" w:rsidRPr="00DC4866" w:rsidRDefault="007B6A07" w:rsidP="00DC48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 xml:space="preserve">In case of minor illness, </w:t>
            </w:r>
            <w:r w:rsidR="00D45A23">
              <w:rPr>
                <w:rFonts w:ascii="Arial" w:hAnsi="Arial" w:cs="Arial"/>
              </w:rPr>
              <w:t>TA</w:t>
            </w:r>
            <w:r w:rsidRPr="005E7A9F">
              <w:rPr>
                <w:rFonts w:ascii="Arial" w:hAnsi="Arial" w:cs="Arial"/>
              </w:rPr>
              <w:t xml:space="preserve"> to </w:t>
            </w:r>
            <w:r w:rsidR="00D45A23">
              <w:rPr>
                <w:rFonts w:ascii="Arial" w:hAnsi="Arial" w:cs="Arial"/>
              </w:rPr>
              <w:t>speak to Class Teacher and use judgement about child trying to get through next lesson/ morning/ lunch. If child obviously nee</w:t>
            </w:r>
            <w:r w:rsidR="00DC4866">
              <w:rPr>
                <w:rFonts w:ascii="Arial" w:hAnsi="Arial" w:cs="Arial"/>
              </w:rPr>
              <w:t>d</w:t>
            </w:r>
            <w:r w:rsidR="00D45A23">
              <w:rPr>
                <w:rFonts w:ascii="Arial" w:hAnsi="Arial" w:cs="Arial"/>
              </w:rPr>
              <w:t>s to go home, TA to seek advice from member of SLT before TA calls parent to collect/ advise/ administer medication.</w:t>
            </w:r>
          </w:p>
        </w:tc>
      </w:tr>
      <w:tr w:rsidR="00F91AAC" w:rsidRPr="005E7A9F" w14:paraId="6E89FBCF" w14:textId="77777777" w:rsidTr="005E7A9F">
        <w:tc>
          <w:tcPr>
            <w:tcW w:w="15026" w:type="dxa"/>
            <w:gridSpan w:val="3"/>
            <w:shd w:val="clear" w:color="auto" w:fill="DBE5F1" w:themeFill="accent1" w:themeFillTint="33"/>
          </w:tcPr>
          <w:p w14:paraId="134A5F1E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Tier 1: Universal Level Support – response to low level incidences and concerns</w:t>
            </w:r>
          </w:p>
          <w:p w14:paraId="272FC449" w14:textId="63742B7C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These concerns are categorised as those which are longer term and are beginning to impact on the welfare and academic progress of the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child.</w:t>
            </w:r>
          </w:p>
        </w:tc>
      </w:tr>
      <w:tr w:rsidR="00F91AAC" w:rsidRPr="005E7A9F" w14:paraId="604DA6FF" w14:textId="77777777" w:rsidTr="005E7A9F">
        <w:tc>
          <w:tcPr>
            <w:tcW w:w="5841" w:type="dxa"/>
          </w:tcPr>
          <w:p w14:paraId="3E8E257E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are the concerns?</w:t>
            </w:r>
          </w:p>
          <w:p w14:paraId="6E411ED3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Examples include: </w:t>
            </w:r>
          </w:p>
          <w:p w14:paraId="53486C81" w14:textId="100646C3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Sustained periods (or a series of short periods) of not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feeling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able to cope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>/ low mood</w:t>
            </w:r>
          </w:p>
          <w:p w14:paraId="2AE0DD1A" w14:textId="36F67481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Long term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and repetitive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friendship problems</w:t>
            </w:r>
            <w:r w:rsidR="00DC4866">
              <w:rPr>
                <w:rFonts w:ascii="Arial" w:hAnsi="Arial" w:cs="Arial"/>
                <w:color w:val="auto"/>
                <w:sz w:val="22"/>
                <w:szCs w:val="22"/>
              </w:rPr>
              <w:t xml:space="preserve"> (over a term or more without resolution</w:t>
            </w:r>
            <w:r w:rsidR="00354899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794417F8" w14:textId="64786ADB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More significant anxiety in class or surrounding a specific element of school / home life</w:t>
            </w:r>
            <w:r w:rsidR="00DC4866">
              <w:rPr>
                <w:rFonts w:ascii="Arial" w:hAnsi="Arial" w:cs="Arial"/>
                <w:color w:val="auto"/>
                <w:sz w:val="22"/>
                <w:szCs w:val="22"/>
              </w:rPr>
              <w:t xml:space="preserve"> despite support from Class Teacher/ TA)</w:t>
            </w:r>
          </w:p>
          <w:p w14:paraId="00048053" w14:textId="47BB9252" w:rsidR="00991328" w:rsidRDefault="00991328" w:rsidP="0099132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Divorce of parents</w:t>
            </w:r>
          </w:p>
          <w:p w14:paraId="01E9270A" w14:textId="52C5D4D9" w:rsidR="00991328" w:rsidRPr="005E7A9F" w:rsidRDefault="00991328" w:rsidP="0099132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Bereavement of extended family member (not parent/guardian/ sibling)</w:t>
            </w:r>
          </w:p>
          <w:p w14:paraId="13158553" w14:textId="218EEBF8" w:rsidR="005E7A9F" w:rsidRPr="005E7A9F" w:rsidRDefault="007B6A07" w:rsidP="00DC486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Emotional response to an upsetting event which causes a period of distress</w:t>
            </w:r>
            <w:r w:rsidR="0049278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but </w:t>
            </w:r>
            <w:r w:rsidR="00492786">
              <w:rPr>
                <w:rFonts w:ascii="Arial" w:hAnsi="Arial" w:cs="Arial"/>
                <w:color w:val="auto"/>
                <w:sz w:val="22"/>
                <w:szCs w:val="22"/>
              </w:rPr>
              <w:t xml:space="preserve">which does not cause a </w:t>
            </w:r>
            <w:r w:rsidR="00D45A23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 </w:t>
            </w:r>
            <w:r w:rsidR="00492786">
              <w:rPr>
                <w:rFonts w:ascii="Arial" w:hAnsi="Arial" w:cs="Arial"/>
                <w:color w:val="auto"/>
                <w:sz w:val="22"/>
                <w:szCs w:val="22"/>
              </w:rPr>
              <w:t>safeguarding concern.</w:t>
            </w:r>
            <w:r w:rsidR="00DC486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</w:tcPr>
          <w:p w14:paraId="3BA8808B" w14:textId="7BA61210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Who should </w:t>
            </w:r>
            <w:r w:rsidR="00D45A23">
              <w:rPr>
                <w:rFonts w:ascii="Arial" w:hAnsi="Arial" w:cs="Arial"/>
                <w:b/>
                <w:color w:val="auto"/>
                <w:sz w:val="22"/>
                <w:szCs w:val="22"/>
              </w:rPr>
              <w:t>deal with this</w:t>
            </w: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4A582199" w14:textId="1E52D578" w:rsidR="007B6A07" w:rsidRPr="005E7A9F" w:rsidRDefault="00D45A23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Pastoral team to support directly or advise TA/ Class teacher</w:t>
            </w:r>
          </w:p>
          <w:p w14:paraId="320DC0E7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4AE1AFC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is our response?</w:t>
            </w:r>
          </w:p>
          <w:p w14:paraId="631BC0DE" w14:textId="4C7BACB0" w:rsidR="00D45A23" w:rsidRDefault="00D45A23" w:rsidP="00D45A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</w:t>
            </w:r>
            <w:r w:rsidRPr="005E7A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Class teacher</w:t>
            </w:r>
            <w:r w:rsidRPr="005E7A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aware </w:t>
            </w:r>
            <w:r w:rsidRPr="005E7A9F">
              <w:rPr>
                <w:rFonts w:ascii="Arial" w:hAnsi="Arial" w:cs="Arial"/>
              </w:rPr>
              <w:t xml:space="preserve">of concern: </w:t>
            </w:r>
            <w:r>
              <w:rPr>
                <w:rFonts w:ascii="Arial" w:hAnsi="Arial" w:cs="Arial"/>
              </w:rPr>
              <w:t>TA/ Class teacher</w:t>
            </w:r>
            <w:r w:rsidRPr="005E7A9F">
              <w:rPr>
                <w:rFonts w:ascii="Arial" w:hAnsi="Arial" w:cs="Arial"/>
              </w:rPr>
              <w:t xml:space="preserve"> to monitor</w:t>
            </w:r>
            <w:r>
              <w:rPr>
                <w:rFonts w:ascii="Arial" w:hAnsi="Arial" w:cs="Arial"/>
              </w:rPr>
              <w:t xml:space="preserve"> </w:t>
            </w:r>
          </w:p>
          <w:p w14:paraId="3F9CC763" w14:textId="71029373" w:rsidR="00D45A23" w:rsidRPr="005E7A9F" w:rsidRDefault="00105A3F" w:rsidP="00D45A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Pastoral concern forms completed to keep Pastoral Team informed</w:t>
            </w:r>
            <w:r w:rsidR="00DC4866">
              <w:rPr>
                <w:rFonts w:ascii="Arial" w:hAnsi="Arial" w:cs="Arial"/>
              </w:rPr>
              <w:t xml:space="preserve"> or consider welfare/safeguarding notification through Safeguard My School</w:t>
            </w:r>
          </w:p>
          <w:p w14:paraId="364E10CF" w14:textId="72D5F35D" w:rsidR="007B6A07" w:rsidRPr="005E7A9F" w:rsidRDefault="007B6A07" w:rsidP="00B05C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>C</w:t>
            </w:r>
            <w:r w:rsidR="00D45A23">
              <w:rPr>
                <w:rFonts w:ascii="Arial" w:hAnsi="Arial" w:cs="Arial"/>
              </w:rPr>
              <w:t>lass Teacher to c</w:t>
            </w:r>
            <w:r w:rsidRPr="005E7A9F">
              <w:rPr>
                <w:rFonts w:ascii="Arial" w:hAnsi="Arial" w:cs="Arial"/>
              </w:rPr>
              <w:t>ontact parents</w:t>
            </w:r>
            <w:r w:rsidR="00D45A23">
              <w:rPr>
                <w:rFonts w:ascii="Arial" w:hAnsi="Arial" w:cs="Arial"/>
              </w:rPr>
              <w:t xml:space="preserve"> to discuss concerns</w:t>
            </w:r>
          </w:p>
          <w:p w14:paraId="6BE7B82D" w14:textId="6E8D9A2C" w:rsidR="007B6A07" w:rsidRPr="005E7A9F" w:rsidRDefault="00D45A23" w:rsidP="00B05C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 </w:t>
            </w:r>
            <w:r w:rsidR="007B6A07" w:rsidRPr="005E7A9F">
              <w:rPr>
                <w:rFonts w:ascii="Arial" w:hAnsi="Arial" w:cs="Arial"/>
              </w:rPr>
              <w:t>Pastoral support</w:t>
            </w:r>
            <w:r w:rsidR="00716238">
              <w:rPr>
                <w:rFonts w:ascii="Arial" w:hAnsi="Arial" w:cs="Arial"/>
              </w:rPr>
              <w:t xml:space="preserve"> from pastoral team</w:t>
            </w:r>
            <w:r w:rsidR="007B6A07" w:rsidRPr="005E7A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either</w:t>
            </w:r>
            <w:r w:rsidR="007B6A07" w:rsidRPr="005E7A9F">
              <w:rPr>
                <w:rFonts w:ascii="Arial" w:hAnsi="Arial" w:cs="Arial"/>
              </w:rPr>
              <w:t xml:space="preserve"> short </w:t>
            </w:r>
            <w:r w:rsidR="00716238">
              <w:rPr>
                <w:rFonts w:ascii="Arial" w:hAnsi="Arial" w:cs="Arial"/>
              </w:rPr>
              <w:t>or</w:t>
            </w:r>
            <w:r w:rsidR="007B6A07" w:rsidRPr="005E7A9F">
              <w:rPr>
                <w:rFonts w:ascii="Arial" w:hAnsi="Arial" w:cs="Arial"/>
              </w:rPr>
              <w:t xml:space="preserve"> longer term</w:t>
            </w:r>
            <w:r>
              <w:rPr>
                <w:rFonts w:ascii="Arial" w:hAnsi="Arial" w:cs="Arial"/>
              </w:rPr>
              <w:t xml:space="preserve"> (parents should be informed of any direct support</w:t>
            </w:r>
            <w:r w:rsidR="00DC4866">
              <w:rPr>
                <w:rFonts w:ascii="Arial" w:hAnsi="Arial" w:cs="Arial"/>
              </w:rPr>
              <w:t xml:space="preserve"> by class teacher through provision mapping or face to face conversation</w:t>
            </w:r>
            <w:r>
              <w:rPr>
                <w:rFonts w:ascii="Arial" w:hAnsi="Arial" w:cs="Arial"/>
              </w:rPr>
              <w:t>)</w:t>
            </w:r>
          </w:p>
          <w:p w14:paraId="72FBD462" w14:textId="3AC2FA23" w:rsidR="007B6A07" w:rsidRDefault="007B6A07" w:rsidP="00B05C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>SENCO consultation</w:t>
            </w:r>
          </w:p>
          <w:p w14:paraId="6ECDDF07" w14:textId="77777777" w:rsidR="007B6A07" w:rsidRPr="005E7A9F" w:rsidRDefault="007B6A07" w:rsidP="00B05C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>If concern continues, or increases in severity, move up to Tier 2</w:t>
            </w:r>
          </w:p>
          <w:p w14:paraId="6AF1FB96" w14:textId="77777777" w:rsidR="007B6A07" w:rsidRPr="005E7A9F" w:rsidRDefault="007B6A07" w:rsidP="00B05C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>If incident is managed or reduces, consider moving down to Tier 0</w:t>
            </w:r>
          </w:p>
        </w:tc>
      </w:tr>
    </w:tbl>
    <w:p w14:paraId="424E57F6" w14:textId="77777777" w:rsidR="00105A3F" w:rsidRDefault="00105A3F">
      <w:r>
        <w:br w:type="page"/>
      </w:r>
    </w:p>
    <w:tbl>
      <w:tblPr>
        <w:tblStyle w:val="TableGrid"/>
        <w:tblW w:w="15026" w:type="dxa"/>
        <w:tblInd w:w="-34" w:type="dxa"/>
        <w:tblLook w:val="04A0" w:firstRow="1" w:lastRow="0" w:firstColumn="1" w:lastColumn="0" w:noHBand="0" w:noVBand="1"/>
      </w:tblPr>
      <w:tblGrid>
        <w:gridCol w:w="5841"/>
        <w:gridCol w:w="1672"/>
        <w:gridCol w:w="7513"/>
      </w:tblGrid>
      <w:tr w:rsidR="00F91AAC" w:rsidRPr="005E7A9F" w14:paraId="1185BEAC" w14:textId="77777777" w:rsidTr="005E7A9F">
        <w:tc>
          <w:tcPr>
            <w:tcW w:w="15026" w:type="dxa"/>
            <w:gridSpan w:val="3"/>
            <w:shd w:val="clear" w:color="auto" w:fill="DBE5F1" w:themeFill="accent1" w:themeFillTint="33"/>
          </w:tcPr>
          <w:p w14:paraId="1E0C6812" w14:textId="6D58FCC5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Tier 2: Targeted Support - planned interventions in school to address mental health concerns.</w:t>
            </w:r>
          </w:p>
          <w:p w14:paraId="5D012F70" w14:textId="4DCAF403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A sustained concern which is affecting the wellbeing and possibly academic progress of the young person.  These could be long term concerns over anxiety, mental health or depression or a response to an incident graded at Tier 2.</w:t>
            </w:r>
          </w:p>
        </w:tc>
      </w:tr>
      <w:tr w:rsidR="00F91AAC" w:rsidRPr="005E7A9F" w14:paraId="5CA74546" w14:textId="77777777" w:rsidTr="005E7A9F">
        <w:tc>
          <w:tcPr>
            <w:tcW w:w="5841" w:type="dxa"/>
          </w:tcPr>
          <w:p w14:paraId="52F07DF0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are the concerns?</w:t>
            </w:r>
          </w:p>
          <w:p w14:paraId="6F1C3587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Examples include:</w:t>
            </w:r>
          </w:p>
          <w:p w14:paraId="7F8D7614" w14:textId="75A30393" w:rsidR="007B6A07" w:rsidRPr="005E7A9F" w:rsidRDefault="00105A3F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Persistent 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>Low mood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 xml:space="preserve">/ Ongoing emotional regulation difficulties/ 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Anxiety </w:t>
            </w:r>
          </w:p>
          <w:p w14:paraId="45728160" w14:textId="6CAC9AD2" w:rsidR="00105A3F" w:rsidRDefault="00105A3F" w:rsidP="00105A3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Attachment difficulties and triggered responses</w:t>
            </w:r>
          </w:p>
          <w:p w14:paraId="34BC4B3F" w14:textId="69C954BE" w:rsidR="00991328" w:rsidRPr="005E7A9F" w:rsidRDefault="00991328" w:rsidP="00105A3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1328">
              <w:rPr>
                <w:rFonts w:ascii="Arial" w:hAnsi="Arial" w:cs="Arial"/>
                <w:color w:val="auto"/>
                <w:sz w:val="22"/>
                <w:szCs w:val="22"/>
              </w:rPr>
              <w:t xml:space="preserve">Bereavement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close</w:t>
            </w:r>
            <w:r w:rsidRPr="00991328">
              <w:rPr>
                <w:rFonts w:ascii="Arial" w:hAnsi="Arial" w:cs="Arial"/>
                <w:color w:val="auto"/>
                <w:sz w:val="22"/>
                <w:szCs w:val="22"/>
              </w:rPr>
              <w:t xml:space="preserve"> family member </w:t>
            </w:r>
            <w:r w:rsidR="00C93D70">
              <w:rPr>
                <w:rFonts w:ascii="Arial" w:hAnsi="Arial" w:cs="Arial"/>
                <w:color w:val="auto"/>
                <w:sz w:val="22"/>
                <w:szCs w:val="22"/>
              </w:rPr>
              <w:t>(parent/ guardian/ sibling)</w:t>
            </w:r>
          </w:p>
          <w:p w14:paraId="54DA0A94" w14:textId="77777777" w:rsidR="00105A3F" w:rsidRPr="005E7A9F" w:rsidRDefault="00105A3F" w:rsidP="00105A3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Historic abuse which causes le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gacy mental health distress</w:t>
            </w:r>
          </w:p>
          <w:p w14:paraId="70F7C94F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Self-harm</w:t>
            </w:r>
          </w:p>
          <w:p w14:paraId="6CF2D934" w14:textId="6C0276B5" w:rsidR="007B6A07" w:rsidRPr="005E7A9F" w:rsidRDefault="00105A3F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Suspected e</w:t>
            </w:r>
            <w:r w:rsidR="000F2C71" w:rsidRPr="005E7A9F">
              <w:rPr>
                <w:rFonts w:ascii="Arial" w:hAnsi="Arial" w:cs="Arial"/>
                <w:color w:val="auto"/>
                <w:sz w:val="22"/>
                <w:szCs w:val="22"/>
              </w:rPr>
              <w:t>ati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0F2C71" w:rsidRPr="005E7A9F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disorders</w:t>
            </w:r>
          </w:p>
          <w:p w14:paraId="3DAB0193" w14:textId="4BD4AD4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Risky behaviour </w:t>
            </w:r>
          </w:p>
          <w:p w14:paraId="64683818" w14:textId="3C739DBA" w:rsidR="005E7A9F" w:rsidRPr="005E7A9F" w:rsidRDefault="007A51F5" w:rsidP="0016381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Questioning 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Gender </w:t>
            </w:r>
            <w:r w:rsidR="00163811">
              <w:rPr>
                <w:rFonts w:ascii="Arial" w:hAnsi="Arial" w:cs="Arial"/>
                <w:color w:val="auto"/>
                <w:sz w:val="22"/>
                <w:szCs w:val="22"/>
              </w:rPr>
              <w:t xml:space="preserve">Identity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or</w:t>
            </w:r>
            <w:r w:rsidR="00163811">
              <w:rPr>
                <w:rFonts w:ascii="Arial" w:hAnsi="Arial" w:cs="Arial"/>
                <w:color w:val="auto"/>
                <w:sz w:val="22"/>
                <w:szCs w:val="22"/>
              </w:rPr>
              <w:t xml:space="preserve"> Sexual Orientation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>leading to any of the above</w:t>
            </w:r>
            <w:r w:rsidR="00C93D70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Questioning </w:t>
            </w:r>
            <w:r w:rsidR="00C93D70">
              <w:rPr>
                <w:rFonts w:ascii="Arial" w:hAnsi="Arial" w:cs="Arial"/>
                <w:color w:val="auto"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63811">
              <w:rPr>
                <w:rFonts w:ascii="Arial" w:hAnsi="Arial" w:cs="Arial"/>
                <w:color w:val="auto"/>
                <w:sz w:val="22"/>
                <w:szCs w:val="22"/>
              </w:rPr>
              <w:t>Identity</w:t>
            </w:r>
            <w:r w:rsidR="00C93D70">
              <w:rPr>
                <w:rFonts w:ascii="Arial" w:hAnsi="Arial" w:cs="Arial"/>
                <w:color w:val="auto"/>
                <w:sz w:val="22"/>
                <w:szCs w:val="22"/>
              </w:rPr>
              <w:t>/ Sexual</w:t>
            </w:r>
            <w:r w:rsidR="00163811">
              <w:rPr>
                <w:rFonts w:ascii="Arial" w:hAnsi="Arial" w:cs="Arial"/>
                <w:color w:val="auto"/>
                <w:sz w:val="22"/>
                <w:szCs w:val="22"/>
              </w:rPr>
              <w:t xml:space="preserve"> Orientation</w:t>
            </w:r>
            <w:r w:rsidR="00C93D70">
              <w:rPr>
                <w:rFonts w:ascii="Arial" w:hAnsi="Arial" w:cs="Arial"/>
                <w:color w:val="auto"/>
                <w:sz w:val="22"/>
                <w:szCs w:val="22"/>
              </w:rPr>
              <w:t xml:space="preserve"> itself is not a mental health difficulty).</w:t>
            </w:r>
          </w:p>
        </w:tc>
        <w:tc>
          <w:tcPr>
            <w:tcW w:w="1672" w:type="dxa"/>
          </w:tcPr>
          <w:p w14:paraId="0D3CECCE" w14:textId="446CFDDC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Who should </w:t>
            </w:r>
            <w:r w:rsidR="00105A3F">
              <w:rPr>
                <w:rFonts w:ascii="Arial" w:hAnsi="Arial" w:cs="Arial"/>
                <w:b/>
                <w:color w:val="auto"/>
                <w:sz w:val="22"/>
                <w:szCs w:val="22"/>
              </w:rPr>
              <w:t>deal with this</w:t>
            </w: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75554684" w14:textId="73F3A887" w:rsidR="007B6A07" w:rsidRPr="005E7A9F" w:rsidRDefault="00105A3F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Pastoral Team/ DSL/ SENCO/ SLT</w:t>
            </w:r>
          </w:p>
          <w:p w14:paraId="637F322F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1B51536" w14:textId="57C15ADB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is our response?</w:t>
            </w:r>
          </w:p>
          <w:p w14:paraId="3AFB6DD1" w14:textId="12E78E78" w:rsidR="007B6A07" w:rsidRPr="005E7A9F" w:rsidRDefault="00B875DF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B875DF">
              <w:rPr>
                <w:rFonts w:ascii="Arial" w:hAnsi="Arial" w:cs="Arial"/>
              </w:rPr>
              <w:t>Pastoral Lead</w:t>
            </w:r>
            <w:r w:rsidR="00105A3F">
              <w:rPr>
                <w:rFonts w:ascii="Arial" w:hAnsi="Arial" w:cs="Arial"/>
              </w:rPr>
              <w:t xml:space="preserve"> or SLT to c</w:t>
            </w:r>
            <w:r w:rsidR="007B6A07" w:rsidRPr="005E7A9F">
              <w:rPr>
                <w:rFonts w:ascii="Arial" w:hAnsi="Arial" w:cs="Arial"/>
              </w:rPr>
              <w:t>ontact parents</w:t>
            </w:r>
          </w:p>
          <w:p w14:paraId="5AB0C36A" w14:textId="6CCB2392" w:rsidR="007B6A07" w:rsidRPr="005E7A9F" w:rsidRDefault="0019394D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concern on Safeguard my School – do not use pastoral concern form</w:t>
            </w:r>
          </w:p>
          <w:p w14:paraId="5C490872" w14:textId="042143EA" w:rsidR="007E21D1" w:rsidRPr="005E7A9F" w:rsidRDefault="007E21D1" w:rsidP="007E21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5E7A9F">
              <w:rPr>
                <w:rFonts w:ascii="Arial" w:hAnsi="Arial" w:cs="Arial"/>
              </w:rPr>
              <w:t>school support</w:t>
            </w:r>
            <w:r>
              <w:rPr>
                <w:rFonts w:ascii="Arial" w:hAnsi="Arial" w:cs="Arial"/>
              </w:rPr>
              <w:t>/ interventions</w:t>
            </w:r>
            <w:r w:rsidRPr="005E7A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member of pastoral team whilst </w:t>
            </w:r>
            <w:r w:rsidR="00716238">
              <w:rPr>
                <w:rFonts w:ascii="Arial" w:hAnsi="Arial" w:cs="Arial"/>
              </w:rPr>
              <w:t xml:space="preserve">considering or </w:t>
            </w:r>
            <w:r>
              <w:rPr>
                <w:rFonts w:ascii="Arial" w:hAnsi="Arial" w:cs="Arial"/>
              </w:rPr>
              <w:t>awaiting external agency support</w:t>
            </w:r>
          </w:p>
          <w:p w14:paraId="6D2C4CBB" w14:textId="6E733B63" w:rsidR="007B6A07" w:rsidRPr="007E21D1" w:rsidRDefault="007B6A07" w:rsidP="00EC11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7E21D1">
              <w:rPr>
                <w:rFonts w:ascii="Arial" w:hAnsi="Arial" w:cs="Arial"/>
              </w:rPr>
              <w:t>External Agency referrals</w:t>
            </w:r>
            <w:r w:rsidR="00105A3F" w:rsidRPr="007E21D1">
              <w:rPr>
                <w:rFonts w:ascii="Arial" w:hAnsi="Arial" w:cs="Arial"/>
              </w:rPr>
              <w:t xml:space="preserve"> to be considered by SENCO/ SLT/ Pastoral Team</w:t>
            </w:r>
            <w:r w:rsidR="007E21D1" w:rsidRPr="007E21D1">
              <w:rPr>
                <w:rFonts w:ascii="Arial" w:hAnsi="Arial" w:cs="Arial"/>
              </w:rPr>
              <w:t xml:space="preserve">: </w:t>
            </w:r>
            <w:r w:rsidRPr="007E21D1">
              <w:rPr>
                <w:rFonts w:ascii="Arial" w:hAnsi="Arial" w:cs="Arial"/>
              </w:rPr>
              <w:t xml:space="preserve">Early Help/ CYPMHS/ </w:t>
            </w:r>
            <w:r w:rsidR="0019394D">
              <w:rPr>
                <w:rFonts w:ascii="Arial" w:hAnsi="Arial" w:cs="Arial"/>
              </w:rPr>
              <w:t xml:space="preserve">NELFT </w:t>
            </w:r>
            <w:r w:rsidR="00105A3F" w:rsidRPr="007E21D1">
              <w:rPr>
                <w:rFonts w:ascii="Arial" w:hAnsi="Arial" w:cs="Arial"/>
              </w:rPr>
              <w:t xml:space="preserve">School Health/ NHS CHATTS </w:t>
            </w:r>
            <w:r w:rsidRPr="007E21D1">
              <w:rPr>
                <w:rFonts w:ascii="Arial" w:hAnsi="Arial" w:cs="Arial"/>
              </w:rPr>
              <w:t>Counselling/ Young Carers/</w:t>
            </w:r>
            <w:r w:rsidR="00105A3F" w:rsidRPr="007E21D1">
              <w:rPr>
                <w:rFonts w:ascii="Arial" w:hAnsi="Arial" w:cs="Arial"/>
              </w:rPr>
              <w:t xml:space="preserve"> Play Therapy</w:t>
            </w:r>
            <w:r w:rsidR="007E21D1">
              <w:rPr>
                <w:rFonts w:ascii="Arial" w:hAnsi="Arial" w:cs="Arial"/>
              </w:rPr>
              <w:t>.</w:t>
            </w:r>
          </w:p>
          <w:p w14:paraId="314E218F" w14:textId="5C8FF2AE" w:rsidR="007E21D1" w:rsidRPr="005E7A9F" w:rsidRDefault="007E21D1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LIFT discussion to seek advice and / or support</w:t>
            </w:r>
            <w:r w:rsidR="00716238">
              <w:rPr>
                <w:rFonts w:ascii="Arial" w:hAnsi="Arial" w:cs="Arial"/>
              </w:rPr>
              <w:t xml:space="preserve"> from STLS</w:t>
            </w:r>
          </w:p>
          <w:p w14:paraId="162EC252" w14:textId="392E9018" w:rsidR="007B6A07" w:rsidRPr="005E7A9F" w:rsidRDefault="00105A3F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TA/ Class teacher responsibility to monitor and report any concerns immediately </w:t>
            </w:r>
            <w:r w:rsidR="0019394D">
              <w:rPr>
                <w:rFonts w:ascii="Arial" w:hAnsi="Arial" w:cs="Arial"/>
              </w:rPr>
              <w:t>through Safeguard my School</w:t>
            </w:r>
          </w:p>
          <w:p w14:paraId="45E0D063" w14:textId="64BFE7E2" w:rsidR="00F91AAC" w:rsidRPr="005E7A9F" w:rsidRDefault="00F91AAC" w:rsidP="00F91AAC">
            <w:pPr>
              <w:pStyle w:val="ListParagraph"/>
              <w:spacing w:after="0" w:line="240" w:lineRule="auto"/>
              <w:ind w:left="430"/>
              <w:rPr>
                <w:rFonts w:ascii="Arial" w:hAnsi="Arial" w:cs="Arial"/>
              </w:rPr>
            </w:pPr>
          </w:p>
        </w:tc>
      </w:tr>
      <w:tr w:rsidR="00F91AAC" w:rsidRPr="005E7A9F" w14:paraId="7ED7496C" w14:textId="77777777" w:rsidTr="005E7A9F">
        <w:tc>
          <w:tcPr>
            <w:tcW w:w="15026" w:type="dxa"/>
            <w:gridSpan w:val="3"/>
            <w:shd w:val="clear" w:color="auto" w:fill="DBE5F1" w:themeFill="accent1" w:themeFillTint="33"/>
          </w:tcPr>
          <w:p w14:paraId="18196A12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Tier 3: Personalised Support – professional referral to high level mental health concerns</w:t>
            </w:r>
          </w:p>
          <w:p w14:paraId="2206EDA3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Serious and possibly life-threatening incidents which require professional intervention outside of school</w:t>
            </w:r>
          </w:p>
        </w:tc>
      </w:tr>
      <w:tr w:rsidR="00F91AAC" w:rsidRPr="005E7A9F" w14:paraId="5515D896" w14:textId="77777777" w:rsidTr="005E7A9F">
        <w:tc>
          <w:tcPr>
            <w:tcW w:w="5841" w:type="dxa"/>
          </w:tcPr>
          <w:p w14:paraId="2428B1D1" w14:textId="32F5D1B0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are the concerns?</w:t>
            </w:r>
          </w:p>
          <w:p w14:paraId="483A62E3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Examples include:</w:t>
            </w:r>
          </w:p>
          <w:p w14:paraId="3C6DBE14" w14:textId="71F0E67E" w:rsidR="0019394D" w:rsidRPr="0019394D" w:rsidRDefault="007B6A07" w:rsidP="0019394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School refusal as a result of 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19394D" w:rsidRPr="0019394D">
              <w:rPr>
                <w:rFonts w:ascii="Arial" w:hAnsi="Arial" w:cs="Arial"/>
                <w:color w:val="auto"/>
                <w:sz w:val="22"/>
                <w:szCs w:val="22"/>
              </w:rPr>
              <w:t xml:space="preserve">ersistent 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="0019394D" w:rsidRPr="0019394D">
              <w:rPr>
                <w:rFonts w:ascii="Arial" w:hAnsi="Arial" w:cs="Arial"/>
                <w:color w:val="auto"/>
                <w:sz w:val="22"/>
                <w:szCs w:val="22"/>
              </w:rPr>
              <w:t>ow mood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>/ o</w:t>
            </w:r>
            <w:r w:rsidR="0019394D" w:rsidRPr="0019394D">
              <w:rPr>
                <w:rFonts w:ascii="Arial" w:hAnsi="Arial" w:cs="Arial"/>
                <w:color w:val="auto"/>
                <w:sz w:val="22"/>
                <w:szCs w:val="22"/>
              </w:rPr>
              <w:t xml:space="preserve">ngoing emotional regulation difficulties/ 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19394D" w:rsidRPr="0019394D">
              <w:rPr>
                <w:rFonts w:ascii="Arial" w:hAnsi="Arial" w:cs="Arial"/>
                <w:color w:val="auto"/>
                <w:sz w:val="22"/>
                <w:szCs w:val="22"/>
              </w:rPr>
              <w:t xml:space="preserve">nxiety </w:t>
            </w:r>
          </w:p>
          <w:p w14:paraId="2458DE59" w14:textId="6813D66A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Diagnosed </w:t>
            </w:r>
            <w:r w:rsidR="0019394D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anxiety disorder 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>or depression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E13D903" w14:textId="135ACFF8" w:rsidR="00DF526A" w:rsidRPr="005E7A9F" w:rsidRDefault="00DF526A" w:rsidP="00DF52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Disclosure of incident of witnessed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Domestic Abuse</w:t>
            </w:r>
            <w:r w:rsidR="0019394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9394D" w:rsidRPr="0019394D">
              <w:rPr>
                <w:rFonts w:ascii="Arial" w:hAnsi="Arial" w:cs="Arial"/>
                <w:color w:val="auto"/>
                <w:sz w:val="22"/>
                <w:szCs w:val="22"/>
              </w:rPr>
              <w:t>(Physical, Emotional, Sexual abuse or Neglect)</w:t>
            </w:r>
          </w:p>
          <w:p w14:paraId="3F2BCCEF" w14:textId="3CD1BAF3" w:rsidR="007B6A07" w:rsidRPr="005E7A9F" w:rsidRDefault="00DF526A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Disclosure of direct a</w:t>
            </w:r>
            <w:r w:rsidR="007B6A07" w:rsidRPr="005E7A9F">
              <w:rPr>
                <w:rFonts w:ascii="Arial" w:hAnsi="Arial" w:cs="Arial"/>
                <w:color w:val="auto"/>
                <w:sz w:val="22"/>
                <w:szCs w:val="22"/>
              </w:rPr>
              <w:t>buse (Physical, Emotional, Sexual</w:t>
            </w:r>
            <w:r w:rsidR="00F91AAC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abuse or Neglect)</w:t>
            </w:r>
          </w:p>
          <w:p w14:paraId="384B0F55" w14:textId="77777777" w:rsidR="00DF526A" w:rsidRPr="005E7A9F" w:rsidRDefault="00DF526A" w:rsidP="00DF52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ustained self-harm</w:t>
            </w:r>
          </w:p>
          <w:p w14:paraId="7AD2303B" w14:textId="77777777" w:rsidR="00105A3F" w:rsidRPr="005E7A9F" w:rsidRDefault="00105A3F" w:rsidP="00105A3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Suicide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ideation or </w:t>
            </w:r>
            <w:r w:rsidRPr="005E7A9F">
              <w:rPr>
                <w:rFonts w:ascii="Arial" w:hAnsi="Arial" w:cs="Arial"/>
                <w:color w:val="auto"/>
                <w:sz w:val="22"/>
                <w:szCs w:val="22"/>
              </w:rPr>
              <w:t>attempts</w:t>
            </w:r>
          </w:p>
          <w:p w14:paraId="7433DA12" w14:textId="77777777" w:rsidR="007B6A07" w:rsidRPr="005E7A9F" w:rsidRDefault="007B6A07" w:rsidP="00B05C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441E2B9" w14:textId="02F7628D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Who should </w:t>
            </w:r>
            <w:r w:rsidR="00105A3F">
              <w:rPr>
                <w:rFonts w:ascii="Arial" w:hAnsi="Arial" w:cs="Arial"/>
                <w:b/>
                <w:color w:val="auto"/>
                <w:sz w:val="22"/>
                <w:szCs w:val="22"/>
              </w:rPr>
              <w:t>deal with this</w:t>
            </w: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2D721691" w14:textId="2CADB35D" w:rsidR="00105A3F" w:rsidRPr="005E7A9F" w:rsidRDefault="0019394D" w:rsidP="00105A3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Report</w:t>
            </w:r>
            <w:r w:rsidR="00F91AAC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to DSL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face to face immediately and follow up recording concerns through Safeguard my School</w:t>
            </w:r>
            <w:r w:rsidR="00105A3F" w:rsidRPr="005E7A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1C64102" w14:textId="739E8E49" w:rsidR="007B6A07" w:rsidRPr="005E7A9F" w:rsidRDefault="007B6A07" w:rsidP="00F91AA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DB8ADFC" w14:textId="77777777" w:rsidR="007B6A07" w:rsidRPr="005E7A9F" w:rsidRDefault="007B6A07" w:rsidP="00B05C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A9F">
              <w:rPr>
                <w:rFonts w:ascii="Arial" w:hAnsi="Arial" w:cs="Arial"/>
                <w:b/>
                <w:color w:val="auto"/>
                <w:sz w:val="22"/>
                <w:szCs w:val="22"/>
              </w:rPr>
              <w:t>What is our response?</w:t>
            </w:r>
          </w:p>
          <w:p w14:paraId="30F78898" w14:textId="2317725D" w:rsidR="007B6A07" w:rsidRDefault="00DF526A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immediate support from Pastoral team member or SLT</w:t>
            </w:r>
            <w:r w:rsidR="007B6A07" w:rsidRPr="005E7A9F">
              <w:rPr>
                <w:rFonts w:ascii="Arial" w:hAnsi="Arial" w:cs="Arial"/>
              </w:rPr>
              <w:t xml:space="preserve"> if </w:t>
            </w:r>
            <w:r w:rsidR="007E21D1">
              <w:rPr>
                <w:rFonts w:ascii="Arial" w:hAnsi="Arial" w:cs="Arial"/>
              </w:rPr>
              <w:t xml:space="preserve">a </w:t>
            </w:r>
            <w:r w:rsidR="007B6A07" w:rsidRPr="005E7A9F">
              <w:rPr>
                <w:rFonts w:ascii="Arial" w:hAnsi="Arial" w:cs="Arial"/>
              </w:rPr>
              <w:t xml:space="preserve">concern </w:t>
            </w:r>
            <w:r>
              <w:rPr>
                <w:rFonts w:ascii="Arial" w:hAnsi="Arial" w:cs="Arial"/>
              </w:rPr>
              <w:t>becomes</w:t>
            </w:r>
            <w:r w:rsidR="007B6A07" w:rsidRPr="005E7A9F">
              <w:rPr>
                <w:rFonts w:ascii="Arial" w:hAnsi="Arial" w:cs="Arial"/>
              </w:rPr>
              <w:t xml:space="preserve"> </w:t>
            </w:r>
            <w:r w:rsidR="007E21D1">
              <w:rPr>
                <w:rFonts w:ascii="Arial" w:hAnsi="Arial" w:cs="Arial"/>
              </w:rPr>
              <w:t xml:space="preserve">apparent </w:t>
            </w:r>
            <w:r w:rsidR="007B6A07" w:rsidRPr="005E7A9F">
              <w:rPr>
                <w:rFonts w:ascii="Arial" w:hAnsi="Arial" w:cs="Arial"/>
              </w:rPr>
              <w:t>in school</w:t>
            </w:r>
            <w:r>
              <w:rPr>
                <w:rFonts w:ascii="Arial" w:hAnsi="Arial" w:cs="Arial"/>
              </w:rPr>
              <w:t>, removing child to safe place in school building to talk to an adult</w:t>
            </w:r>
            <w:r w:rsidR="00105A3F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DSL to consider appropriacy of </w:t>
            </w:r>
            <w:r w:rsidR="00105A3F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>ing</w:t>
            </w:r>
            <w:r w:rsidR="00105A3F">
              <w:rPr>
                <w:rFonts w:ascii="Arial" w:hAnsi="Arial" w:cs="Arial"/>
              </w:rPr>
              <w:t xml:space="preserve"> parents</w:t>
            </w:r>
            <w:r>
              <w:rPr>
                <w:rFonts w:ascii="Arial" w:hAnsi="Arial" w:cs="Arial"/>
              </w:rPr>
              <w:t xml:space="preserve"> as soon as possible if incident occurs during the day (not waiting for end of school day).</w:t>
            </w:r>
          </w:p>
          <w:p w14:paraId="5CF02E55" w14:textId="2DDA8DF5" w:rsidR="00DF526A" w:rsidRPr="005E7A9F" w:rsidRDefault="00DF526A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disclosure is made, staff to follow safeguarding policy</w:t>
            </w:r>
          </w:p>
          <w:p w14:paraId="020F16DB" w14:textId="7E8F65BA" w:rsidR="00DF526A" w:rsidRDefault="00DF526A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 to consider consultation with social services as appropriate</w:t>
            </w:r>
          </w:p>
          <w:p w14:paraId="2340065D" w14:textId="6AB22A4D" w:rsidR="007B6A07" w:rsidRDefault="00DF526A" w:rsidP="00B05C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any incident, </w:t>
            </w:r>
            <w:r w:rsidR="00105A3F">
              <w:rPr>
                <w:rFonts w:ascii="Arial" w:hAnsi="Arial" w:cs="Arial"/>
              </w:rPr>
              <w:t xml:space="preserve">DSL to </w:t>
            </w:r>
            <w:r>
              <w:rPr>
                <w:rFonts w:ascii="Arial" w:hAnsi="Arial" w:cs="Arial"/>
              </w:rPr>
              <w:t>consider a</w:t>
            </w:r>
            <w:r w:rsidR="007B6A07" w:rsidRPr="005E7A9F">
              <w:rPr>
                <w:rFonts w:ascii="Arial" w:hAnsi="Arial" w:cs="Arial"/>
              </w:rPr>
              <w:t xml:space="preserve"> risk assessment </w:t>
            </w:r>
            <w:r>
              <w:rPr>
                <w:rFonts w:ascii="Arial" w:hAnsi="Arial" w:cs="Arial"/>
              </w:rPr>
              <w:t xml:space="preserve">on basis of safeguarding </w:t>
            </w:r>
            <w:r w:rsidR="007E21D1">
              <w:rPr>
                <w:rFonts w:ascii="Arial" w:hAnsi="Arial" w:cs="Arial"/>
              </w:rPr>
              <w:t>f</w:t>
            </w:r>
            <w:r w:rsidR="007E21D1" w:rsidRPr="005E7A9F">
              <w:rPr>
                <w:rFonts w:ascii="Arial" w:hAnsi="Arial" w:cs="Arial"/>
              </w:rPr>
              <w:t xml:space="preserve">or suitability </w:t>
            </w:r>
            <w:r>
              <w:rPr>
                <w:rFonts w:ascii="Arial" w:hAnsi="Arial" w:cs="Arial"/>
              </w:rPr>
              <w:t xml:space="preserve">of child </w:t>
            </w:r>
            <w:r w:rsidR="007E21D1" w:rsidRPr="005E7A9F">
              <w:rPr>
                <w:rFonts w:ascii="Arial" w:hAnsi="Arial" w:cs="Arial"/>
              </w:rPr>
              <w:t>to be in school</w:t>
            </w:r>
            <w:r w:rsidR="007E21D1">
              <w:rPr>
                <w:rFonts w:ascii="Arial" w:hAnsi="Arial" w:cs="Arial"/>
              </w:rPr>
              <w:t xml:space="preserve"> </w:t>
            </w:r>
            <w:r w:rsidR="00105A3F">
              <w:rPr>
                <w:rFonts w:ascii="Arial" w:hAnsi="Arial" w:cs="Arial"/>
              </w:rPr>
              <w:t>and</w:t>
            </w:r>
            <w:r w:rsidR="007E21D1">
              <w:rPr>
                <w:rFonts w:ascii="Arial" w:hAnsi="Arial" w:cs="Arial"/>
              </w:rPr>
              <w:t xml:space="preserve"> consider </w:t>
            </w:r>
            <w:r w:rsidR="00105A3F">
              <w:rPr>
                <w:rFonts w:ascii="Arial" w:hAnsi="Arial" w:cs="Arial"/>
              </w:rPr>
              <w:t>positive handling plan, with parents.</w:t>
            </w:r>
          </w:p>
          <w:p w14:paraId="3532E1AC" w14:textId="2A6C64E2" w:rsidR="00DF526A" w:rsidRPr="00DF526A" w:rsidRDefault="007E21D1" w:rsidP="00DF52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to consider reduced timetable, if appropriate and in agreement with parents; Local Authority must be informed</w:t>
            </w:r>
          </w:p>
          <w:p w14:paraId="3421F756" w14:textId="580EB314" w:rsidR="007B6A07" w:rsidRPr="005E7A9F" w:rsidRDefault="007B6A07" w:rsidP="00F91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83"/>
              <w:rPr>
                <w:rFonts w:ascii="Arial" w:hAnsi="Arial" w:cs="Arial"/>
              </w:rPr>
            </w:pPr>
            <w:r w:rsidRPr="005E7A9F">
              <w:rPr>
                <w:rFonts w:ascii="Arial" w:hAnsi="Arial" w:cs="Arial"/>
              </w:rPr>
              <w:t xml:space="preserve">Work in </w:t>
            </w:r>
            <w:r w:rsidR="00F91AAC" w:rsidRPr="005E7A9F">
              <w:rPr>
                <w:rFonts w:ascii="Arial" w:hAnsi="Arial" w:cs="Arial"/>
              </w:rPr>
              <w:t>tandem</w:t>
            </w:r>
            <w:r w:rsidRPr="005E7A9F">
              <w:rPr>
                <w:rFonts w:ascii="Arial" w:hAnsi="Arial" w:cs="Arial"/>
              </w:rPr>
              <w:t xml:space="preserve"> with </w:t>
            </w:r>
            <w:r w:rsidR="007E21D1">
              <w:rPr>
                <w:rFonts w:ascii="Arial" w:hAnsi="Arial" w:cs="Arial"/>
              </w:rPr>
              <w:t xml:space="preserve">external </w:t>
            </w:r>
            <w:r w:rsidRPr="005E7A9F">
              <w:rPr>
                <w:rFonts w:ascii="Arial" w:hAnsi="Arial" w:cs="Arial"/>
              </w:rPr>
              <w:t>professionals to support student</w:t>
            </w:r>
            <w:r w:rsidR="00F91AAC" w:rsidRPr="005E7A9F">
              <w:rPr>
                <w:rFonts w:ascii="Arial" w:hAnsi="Arial" w:cs="Arial"/>
              </w:rPr>
              <w:t xml:space="preserve"> through school</w:t>
            </w:r>
            <w:r w:rsidR="00105A3F">
              <w:rPr>
                <w:rFonts w:ascii="Arial" w:hAnsi="Arial" w:cs="Arial"/>
              </w:rPr>
              <w:t>-</w:t>
            </w:r>
            <w:r w:rsidR="00F91AAC" w:rsidRPr="005E7A9F">
              <w:rPr>
                <w:rFonts w:ascii="Arial" w:hAnsi="Arial" w:cs="Arial"/>
              </w:rPr>
              <w:t>based support detailed in Tier 2.</w:t>
            </w:r>
          </w:p>
          <w:p w14:paraId="6A40DAC6" w14:textId="6BFBC0D7" w:rsidR="00F91AAC" w:rsidRPr="005E7A9F" w:rsidRDefault="00F91AAC" w:rsidP="00F91AAC">
            <w:pPr>
              <w:pStyle w:val="ListParagraph"/>
              <w:spacing w:after="0" w:line="240" w:lineRule="auto"/>
              <w:ind w:left="430"/>
              <w:rPr>
                <w:rFonts w:ascii="Arial" w:hAnsi="Arial" w:cs="Arial"/>
              </w:rPr>
            </w:pPr>
          </w:p>
        </w:tc>
      </w:tr>
    </w:tbl>
    <w:p w14:paraId="24E30981" w14:textId="2FC76CE9" w:rsidR="007B6A07" w:rsidRDefault="001A33D1" w:rsidP="00AC59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0C3F5ABD" wp14:editId="152CC84E">
            <wp:simplePos x="0" y="0"/>
            <wp:positionH relativeFrom="column">
              <wp:posOffset>8999220</wp:posOffset>
            </wp:positionH>
            <wp:positionV relativeFrom="paragraph">
              <wp:posOffset>-6395720</wp:posOffset>
            </wp:positionV>
            <wp:extent cx="396240" cy="447675"/>
            <wp:effectExtent l="0" t="0" r="3810" b="9525"/>
            <wp:wrapTight wrapText="bothSides">
              <wp:wrapPolygon edited="0">
                <wp:start x="0" y="0"/>
                <wp:lineTo x="0" y="21140"/>
                <wp:lineTo x="20769" y="21140"/>
                <wp:lineTo x="207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06C05" w14:textId="13A47EA8" w:rsidR="000F2C71" w:rsidRDefault="001A33D1" w:rsidP="00AC59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921A52C" wp14:editId="692996F4">
            <wp:simplePos x="0" y="0"/>
            <wp:positionH relativeFrom="column">
              <wp:posOffset>9065895</wp:posOffset>
            </wp:positionH>
            <wp:positionV relativeFrom="paragraph">
              <wp:posOffset>-564515</wp:posOffset>
            </wp:positionV>
            <wp:extent cx="607060" cy="685800"/>
            <wp:effectExtent l="0" t="0" r="2540" b="0"/>
            <wp:wrapTight wrapText="bothSides">
              <wp:wrapPolygon edited="0">
                <wp:start x="0" y="0"/>
                <wp:lineTo x="0" y="21000"/>
                <wp:lineTo x="21013" y="21000"/>
                <wp:lineTo x="210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94C60" w14:textId="63461BC7" w:rsidR="005E7A9F" w:rsidRDefault="005E7A9F" w:rsidP="000F2C71">
      <w:pPr>
        <w:rPr>
          <w:rFonts w:ascii="Arial" w:hAnsi="Arial" w:cs="Arial"/>
          <w:sz w:val="22"/>
          <w:szCs w:val="22"/>
        </w:rPr>
      </w:pPr>
    </w:p>
    <w:p w14:paraId="295DBA72" w14:textId="77777777" w:rsidR="000F2C71" w:rsidRPr="000F2C71" w:rsidRDefault="000F2C71" w:rsidP="000F2C71">
      <w:pPr>
        <w:rPr>
          <w:rFonts w:ascii="Arial" w:hAnsi="Arial" w:cs="Arial"/>
          <w:sz w:val="22"/>
          <w:szCs w:val="22"/>
        </w:rPr>
      </w:pPr>
      <w:r w:rsidRPr="000F2C71">
        <w:rPr>
          <w:rFonts w:ascii="Arial" w:hAnsi="Arial" w:cs="Arial"/>
          <w:sz w:val="22"/>
          <w:szCs w:val="22"/>
        </w:rPr>
        <w:t xml:space="preserve">Challenges to provision: </w:t>
      </w:r>
    </w:p>
    <w:p w14:paraId="0BC66C0D" w14:textId="386CE4DB" w:rsidR="000F2C71" w:rsidRP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 xml:space="preserve">Reduced access to </w:t>
      </w:r>
      <w:r w:rsidR="00A70111">
        <w:rPr>
          <w:rFonts w:ascii="Arial" w:hAnsi="Arial" w:cs="Arial"/>
        </w:rPr>
        <w:t>CYPMH</w:t>
      </w:r>
      <w:r>
        <w:rPr>
          <w:rFonts w:ascii="Arial" w:hAnsi="Arial" w:cs="Arial"/>
        </w:rPr>
        <w:t>S</w:t>
      </w:r>
      <w:r w:rsidR="007E21D1">
        <w:rPr>
          <w:rFonts w:ascii="Arial" w:hAnsi="Arial" w:cs="Arial"/>
        </w:rPr>
        <w:t xml:space="preserve"> and extensive waiting lists for direct support</w:t>
      </w:r>
    </w:p>
    <w:p w14:paraId="562BF0E2" w14:textId="06010E20" w:rsid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>Changes to Early Help</w:t>
      </w:r>
      <w:r>
        <w:rPr>
          <w:rFonts w:ascii="Arial" w:hAnsi="Arial" w:cs="Arial"/>
        </w:rPr>
        <w:t>, increasing threshold for acceptance of cases</w:t>
      </w:r>
    </w:p>
    <w:p w14:paraId="7A448E8B" w14:textId="0ACCA431" w:rsid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Inconsistent feedback to schools from outside agencies</w:t>
      </w:r>
    </w:p>
    <w:p w14:paraId="331D6C33" w14:textId="05B91A26" w:rsid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Lack of understanding of school pressures</w:t>
      </w:r>
      <w:r w:rsidR="007E21D1">
        <w:rPr>
          <w:rFonts w:ascii="Arial" w:hAnsi="Arial" w:cs="Arial"/>
        </w:rPr>
        <w:t>/ limited staff resources</w:t>
      </w:r>
      <w:r>
        <w:rPr>
          <w:rFonts w:ascii="Arial" w:hAnsi="Arial" w:cs="Arial"/>
        </w:rPr>
        <w:t xml:space="preserve"> from outside agencies</w:t>
      </w:r>
    </w:p>
    <w:p w14:paraId="67C3A019" w14:textId="46F147A3" w:rsidR="000F2C71" w:rsidRP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Lack of capacity </w:t>
      </w:r>
      <w:r w:rsidR="007E21D1">
        <w:rPr>
          <w:rFonts w:ascii="Arial" w:hAnsi="Arial" w:cs="Arial"/>
        </w:rPr>
        <w:t xml:space="preserve">/ input </w:t>
      </w:r>
      <w:r>
        <w:rPr>
          <w:rFonts w:ascii="Arial" w:hAnsi="Arial" w:cs="Arial"/>
        </w:rPr>
        <w:t>from medical practitioners</w:t>
      </w:r>
      <w:r w:rsidR="007E21D1">
        <w:rPr>
          <w:rFonts w:ascii="Arial" w:hAnsi="Arial" w:cs="Arial"/>
        </w:rPr>
        <w:t xml:space="preserve"> e.g. GPs, Paediatricians</w:t>
      </w:r>
    </w:p>
    <w:p w14:paraId="6EC4F6D9" w14:textId="6C17F9BB" w:rsid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>Waiting lists for assessments for ASD</w:t>
      </w:r>
      <w:r>
        <w:rPr>
          <w:rFonts w:ascii="Arial" w:hAnsi="Arial" w:cs="Arial"/>
        </w:rPr>
        <w:t>/ ADHD</w:t>
      </w:r>
      <w:r w:rsidRPr="000F2C71">
        <w:rPr>
          <w:rFonts w:ascii="Arial" w:hAnsi="Arial" w:cs="Arial"/>
        </w:rPr>
        <w:t xml:space="preserve"> etc (18</w:t>
      </w:r>
      <w:r w:rsidR="00A70111">
        <w:rPr>
          <w:rFonts w:ascii="Arial" w:hAnsi="Arial" w:cs="Arial"/>
        </w:rPr>
        <w:t>-24</w:t>
      </w:r>
      <w:r w:rsidRPr="000F2C71">
        <w:rPr>
          <w:rFonts w:ascii="Arial" w:hAnsi="Arial" w:cs="Arial"/>
        </w:rPr>
        <w:t xml:space="preserve"> months)</w:t>
      </w:r>
    </w:p>
    <w:p w14:paraId="4D307E12" w14:textId="428E71E7" w:rsidR="007E21D1" w:rsidRPr="000F2C71" w:rsidRDefault="007E21D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Difficulty in getting diagnosis of Anxiety / Attachment difficulties in primary aged pupils</w:t>
      </w:r>
    </w:p>
    <w:p w14:paraId="153EE07D" w14:textId="655E55D8" w:rsidR="000F2C71" w:rsidRP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>Increased concerns over Social Media</w:t>
      </w:r>
      <w:r w:rsidR="007E21D1">
        <w:rPr>
          <w:rFonts w:ascii="Arial" w:hAnsi="Arial" w:cs="Arial"/>
        </w:rPr>
        <w:t>/ online safety</w:t>
      </w:r>
    </w:p>
    <w:p w14:paraId="2836E66A" w14:textId="64B7FE76" w:rsidR="000F2C71" w:rsidRP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 xml:space="preserve">Increased pressure of </w:t>
      </w:r>
      <w:r w:rsidR="007E21D1">
        <w:rPr>
          <w:rFonts w:ascii="Arial" w:hAnsi="Arial" w:cs="Arial"/>
        </w:rPr>
        <w:t>testing, particularly around Kent test</w:t>
      </w:r>
      <w:r w:rsidR="00A70111">
        <w:rPr>
          <w:rFonts w:ascii="Arial" w:hAnsi="Arial" w:cs="Arial"/>
        </w:rPr>
        <w:t>/SATs</w:t>
      </w:r>
    </w:p>
    <w:p w14:paraId="5D324387" w14:textId="03B83F2F" w:rsid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>Mental Health concerns co-occurring with SEND</w:t>
      </w:r>
    </w:p>
    <w:p w14:paraId="4E5C9E8D" w14:textId="6838BF5F" w:rsidR="007E21D1" w:rsidRDefault="007E21D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Pressures families are experiencing which increasingly impact on SEMH of young people</w:t>
      </w:r>
      <w:r w:rsidR="00A70111">
        <w:rPr>
          <w:rFonts w:ascii="Arial" w:hAnsi="Arial" w:cs="Arial"/>
        </w:rPr>
        <w:t>/ family members</w:t>
      </w:r>
    </w:p>
    <w:p w14:paraId="429D8968" w14:textId="741BC79C" w:rsidR="007E21D1" w:rsidRPr="000F2C71" w:rsidRDefault="007E21D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Difficulties in engagement of parents with referrals to and support from outside agencies</w:t>
      </w:r>
    </w:p>
    <w:p w14:paraId="6C5575C5" w14:textId="42E9A174" w:rsidR="000F2C71" w:rsidRPr="000F2C71" w:rsidRDefault="000F2C71" w:rsidP="000F2C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 xml:space="preserve">Increased awareness of Mental Health concerns in students </w:t>
      </w:r>
      <w:r w:rsidR="007E21D1">
        <w:rPr>
          <w:rFonts w:ascii="Arial" w:hAnsi="Arial" w:cs="Arial"/>
        </w:rPr>
        <w:t>questioning their gender identity</w:t>
      </w:r>
      <w:r w:rsidR="00A70111">
        <w:rPr>
          <w:rFonts w:ascii="Arial" w:hAnsi="Arial" w:cs="Arial"/>
        </w:rPr>
        <w:t>/ sexuality</w:t>
      </w:r>
      <w:r w:rsidR="007E21D1">
        <w:rPr>
          <w:rFonts w:ascii="Arial" w:hAnsi="Arial" w:cs="Arial"/>
        </w:rPr>
        <w:t xml:space="preserve"> in primary school</w:t>
      </w:r>
    </w:p>
    <w:p w14:paraId="2593FDB4" w14:textId="77777777" w:rsidR="000F2C71" w:rsidRPr="000F2C71" w:rsidRDefault="000F2C71" w:rsidP="000F2C71">
      <w:pPr>
        <w:pStyle w:val="ListParagraph"/>
        <w:rPr>
          <w:rFonts w:ascii="Arial" w:hAnsi="Arial" w:cs="Arial"/>
        </w:rPr>
      </w:pPr>
    </w:p>
    <w:p w14:paraId="3978B50A" w14:textId="211554D7" w:rsidR="000F2C71" w:rsidRPr="000F2C71" w:rsidRDefault="000F2C71" w:rsidP="000F2C71">
      <w:pPr>
        <w:rPr>
          <w:rFonts w:ascii="Arial" w:hAnsi="Arial" w:cs="Arial"/>
          <w:sz w:val="22"/>
          <w:szCs w:val="22"/>
        </w:rPr>
      </w:pPr>
      <w:r w:rsidRPr="000F2C71">
        <w:rPr>
          <w:rFonts w:ascii="Arial" w:hAnsi="Arial" w:cs="Arial"/>
          <w:sz w:val="22"/>
          <w:szCs w:val="22"/>
        </w:rPr>
        <w:t xml:space="preserve">Possible </w:t>
      </w:r>
      <w:r w:rsidR="00897D9D">
        <w:rPr>
          <w:rFonts w:ascii="Arial" w:hAnsi="Arial" w:cs="Arial"/>
          <w:sz w:val="22"/>
          <w:szCs w:val="22"/>
        </w:rPr>
        <w:t xml:space="preserve">Future </w:t>
      </w:r>
      <w:r w:rsidRPr="000F2C71">
        <w:rPr>
          <w:rFonts w:ascii="Arial" w:hAnsi="Arial" w:cs="Arial"/>
          <w:sz w:val="22"/>
          <w:szCs w:val="22"/>
        </w:rPr>
        <w:t>Solutions:</w:t>
      </w:r>
    </w:p>
    <w:p w14:paraId="66C60185" w14:textId="48D004F6" w:rsidR="000F2C71" w:rsidRPr="007E21D1" w:rsidRDefault="007E21D1" w:rsidP="007E21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of </w:t>
      </w:r>
      <w:r w:rsidR="00B875DF">
        <w:rPr>
          <w:rFonts w:ascii="Arial" w:hAnsi="Arial" w:cs="Arial"/>
        </w:rPr>
        <w:t>Pastoral Lead</w:t>
      </w:r>
      <w:r>
        <w:rPr>
          <w:rFonts w:ascii="Arial" w:hAnsi="Arial" w:cs="Arial"/>
        </w:rPr>
        <w:t xml:space="preserve"> as SEMH Champion 2019/20</w:t>
      </w:r>
    </w:p>
    <w:p w14:paraId="49D0CFC6" w14:textId="65A16939" w:rsidR="000F2C71" w:rsidRPr="000F2C71" w:rsidRDefault="000F2C71" w:rsidP="000F2C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for </w:t>
      </w:r>
      <w:r w:rsidR="003A53BC">
        <w:rPr>
          <w:rFonts w:ascii="Arial" w:hAnsi="Arial" w:cs="Arial"/>
        </w:rPr>
        <w:t xml:space="preserve">all </w:t>
      </w:r>
      <w:r w:rsidR="007E21D1">
        <w:rPr>
          <w:rFonts w:ascii="Arial" w:hAnsi="Arial" w:cs="Arial"/>
        </w:rPr>
        <w:t>staff</w:t>
      </w:r>
      <w:r>
        <w:rPr>
          <w:rFonts w:ascii="Arial" w:hAnsi="Arial" w:cs="Arial"/>
        </w:rPr>
        <w:t xml:space="preserve"> on </w:t>
      </w:r>
      <w:r w:rsidR="003A53BC">
        <w:rPr>
          <w:rFonts w:ascii="Arial" w:hAnsi="Arial" w:cs="Arial"/>
        </w:rPr>
        <w:t>SEMH</w:t>
      </w:r>
      <w:r>
        <w:rPr>
          <w:rFonts w:ascii="Arial" w:hAnsi="Arial" w:cs="Arial"/>
        </w:rPr>
        <w:t xml:space="preserve"> support strategies</w:t>
      </w:r>
      <w:r w:rsidR="007E21D1">
        <w:rPr>
          <w:rFonts w:ascii="Arial" w:hAnsi="Arial" w:cs="Arial"/>
        </w:rPr>
        <w:t xml:space="preserve"> </w:t>
      </w:r>
      <w:r w:rsidR="00A70111">
        <w:rPr>
          <w:rFonts w:ascii="Arial" w:hAnsi="Arial" w:cs="Arial"/>
        </w:rPr>
        <w:t xml:space="preserve"> during 2019/20 academic year</w:t>
      </w:r>
    </w:p>
    <w:p w14:paraId="553530B2" w14:textId="2FB7206C" w:rsidR="000F2C71" w:rsidRPr="000F2C71" w:rsidRDefault="007E21D1" w:rsidP="000F2C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Consider opportunities for</w:t>
      </w:r>
      <w:r w:rsidR="000F2C71" w:rsidRPr="000F2C71">
        <w:rPr>
          <w:rFonts w:ascii="Arial" w:hAnsi="Arial" w:cs="Arial"/>
        </w:rPr>
        <w:t xml:space="preserve"> staff to be </w:t>
      </w:r>
      <w:r w:rsidR="000F2C71">
        <w:rPr>
          <w:rFonts w:ascii="Arial" w:hAnsi="Arial" w:cs="Arial"/>
        </w:rPr>
        <w:t xml:space="preserve">trained as </w:t>
      </w:r>
      <w:r w:rsidR="000F2C71" w:rsidRPr="000F2C71">
        <w:rPr>
          <w:rFonts w:ascii="Arial" w:hAnsi="Arial" w:cs="Arial"/>
        </w:rPr>
        <w:t>mentors</w:t>
      </w:r>
      <w:r>
        <w:rPr>
          <w:rFonts w:ascii="Arial" w:hAnsi="Arial" w:cs="Arial"/>
        </w:rPr>
        <w:t xml:space="preserve"> for key children</w:t>
      </w:r>
    </w:p>
    <w:p w14:paraId="7499ED49" w14:textId="686DCE64" w:rsidR="000F2C71" w:rsidRPr="000F2C71" w:rsidRDefault="000F2C71" w:rsidP="000F2C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 xml:space="preserve">More responsibility for </w:t>
      </w:r>
      <w:r w:rsidR="007E21D1">
        <w:rPr>
          <w:rFonts w:ascii="Arial" w:hAnsi="Arial" w:cs="Arial"/>
        </w:rPr>
        <w:t>Class teachers/ TAs</w:t>
      </w:r>
      <w:r w:rsidRPr="000F2C71">
        <w:rPr>
          <w:rFonts w:ascii="Arial" w:hAnsi="Arial" w:cs="Arial"/>
        </w:rPr>
        <w:t xml:space="preserve"> – empower them with information and require the</w:t>
      </w:r>
      <w:r w:rsidR="007E21D1">
        <w:rPr>
          <w:rFonts w:ascii="Arial" w:hAnsi="Arial" w:cs="Arial"/>
        </w:rPr>
        <w:t>m</w:t>
      </w:r>
      <w:r w:rsidRPr="000F2C71">
        <w:rPr>
          <w:rFonts w:ascii="Arial" w:hAnsi="Arial" w:cs="Arial"/>
        </w:rPr>
        <w:t xml:space="preserve"> to take a</w:t>
      </w:r>
      <w:r w:rsidR="007E21D1">
        <w:rPr>
          <w:rFonts w:ascii="Arial" w:hAnsi="Arial" w:cs="Arial"/>
        </w:rPr>
        <w:t xml:space="preserve"> more</w:t>
      </w:r>
      <w:r w:rsidRPr="000F2C71">
        <w:rPr>
          <w:rFonts w:ascii="Arial" w:hAnsi="Arial" w:cs="Arial"/>
        </w:rPr>
        <w:t xml:space="preserve"> active part in pastoral support of the students</w:t>
      </w:r>
      <w:r w:rsidR="007E21D1">
        <w:rPr>
          <w:rFonts w:ascii="Arial" w:hAnsi="Arial" w:cs="Arial"/>
        </w:rPr>
        <w:t xml:space="preserve"> without the need to pass all cases to pastoral team for support</w:t>
      </w:r>
    </w:p>
    <w:p w14:paraId="5030F471" w14:textId="0DDE1DED" w:rsidR="000F2C71" w:rsidRDefault="000F2C71" w:rsidP="000F2C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2C71">
        <w:rPr>
          <w:rFonts w:ascii="Arial" w:hAnsi="Arial" w:cs="Arial"/>
        </w:rPr>
        <w:t>Clear lines of action for referral</w:t>
      </w:r>
      <w:r w:rsidR="007E21D1">
        <w:rPr>
          <w:rFonts w:ascii="Arial" w:hAnsi="Arial" w:cs="Arial"/>
        </w:rPr>
        <w:t>s and how to deal with concerns</w:t>
      </w:r>
      <w:r w:rsidRPr="000F2C71">
        <w:rPr>
          <w:rFonts w:ascii="Arial" w:hAnsi="Arial" w:cs="Arial"/>
        </w:rPr>
        <w:t xml:space="preserve"> shared with all staff</w:t>
      </w:r>
    </w:p>
    <w:p w14:paraId="49C11800" w14:textId="1F0A0402" w:rsidR="000F2C71" w:rsidRPr="000F2C71" w:rsidRDefault="000F2C71" w:rsidP="000F2C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Supervision for staff on the Pastoral Teams</w:t>
      </w:r>
      <w:r w:rsidR="007E21D1">
        <w:rPr>
          <w:rFonts w:ascii="Arial" w:hAnsi="Arial" w:cs="Arial"/>
        </w:rPr>
        <w:t>/ DSLs/ SLT</w:t>
      </w:r>
      <w:r>
        <w:rPr>
          <w:rFonts w:ascii="Arial" w:hAnsi="Arial" w:cs="Arial"/>
        </w:rPr>
        <w:t xml:space="preserve"> to protect their mental health</w:t>
      </w:r>
    </w:p>
    <w:p w14:paraId="011E74B0" w14:textId="77777777" w:rsidR="000F2C71" w:rsidRPr="000F2C71" w:rsidRDefault="000F2C71" w:rsidP="000F2C71">
      <w:pPr>
        <w:rPr>
          <w:rFonts w:ascii="Arial" w:hAnsi="Arial" w:cs="Arial"/>
          <w:sz w:val="22"/>
          <w:szCs w:val="22"/>
        </w:rPr>
      </w:pPr>
    </w:p>
    <w:p w14:paraId="086F2B0E" w14:textId="77777777" w:rsidR="000F2C71" w:rsidRPr="000F2C71" w:rsidRDefault="000F2C71" w:rsidP="000F2C71">
      <w:pPr>
        <w:rPr>
          <w:rFonts w:ascii="Arial" w:hAnsi="Arial" w:cs="Arial"/>
          <w:sz w:val="22"/>
          <w:szCs w:val="22"/>
        </w:rPr>
      </w:pPr>
    </w:p>
    <w:p w14:paraId="480600E9" w14:textId="77777777" w:rsidR="000F2C71" w:rsidRPr="000F2C71" w:rsidRDefault="000F2C71" w:rsidP="00AC5921">
      <w:pPr>
        <w:rPr>
          <w:rFonts w:ascii="Arial" w:hAnsi="Arial" w:cs="Arial"/>
          <w:sz w:val="22"/>
          <w:szCs w:val="22"/>
        </w:rPr>
      </w:pPr>
    </w:p>
    <w:sectPr w:rsidR="000F2C71" w:rsidRPr="000F2C71" w:rsidSect="00DC4866">
      <w:headerReference w:type="default" r:id="rId10"/>
      <w:footerReference w:type="default" r:id="rId11"/>
      <w:pgSz w:w="16838" w:h="11906" w:orient="landscape" w:code="9"/>
      <w:pgMar w:top="709" w:right="1560" w:bottom="1135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BFEE7" w14:textId="77777777" w:rsidR="00B61F69" w:rsidRDefault="00B61F69" w:rsidP="00DF386C">
      <w:r>
        <w:separator/>
      </w:r>
    </w:p>
  </w:endnote>
  <w:endnote w:type="continuationSeparator" w:id="0">
    <w:p w14:paraId="64734597" w14:textId="77777777" w:rsidR="00B61F69" w:rsidRDefault="00B61F69" w:rsidP="00D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61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27305" w14:textId="55E6A33F" w:rsidR="00C3154D" w:rsidRDefault="00C31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428196" w14:textId="7E63409B" w:rsidR="00DF386C" w:rsidRDefault="00DF386C" w:rsidP="00DF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2752" w14:textId="77777777" w:rsidR="00B61F69" w:rsidRDefault="00B61F69" w:rsidP="00DF386C">
      <w:r>
        <w:separator/>
      </w:r>
    </w:p>
  </w:footnote>
  <w:footnote w:type="continuationSeparator" w:id="0">
    <w:p w14:paraId="2E608F9B" w14:textId="77777777" w:rsidR="00B61F69" w:rsidRDefault="00B61F69" w:rsidP="00DF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FE69" w14:textId="6FEF74F1" w:rsidR="00D45A23" w:rsidRPr="001A33D1" w:rsidRDefault="00D45A23">
    <w:pPr>
      <w:rPr>
        <w:rFonts w:ascii="Verdana" w:hAnsi="Verdana"/>
        <w:color w:val="0070C0"/>
        <w:sz w:val="36"/>
        <w:szCs w:val="44"/>
      </w:rPr>
    </w:pPr>
    <w:r w:rsidRPr="001A33D1">
      <w:rPr>
        <w:rFonts w:ascii="Verdana" w:hAnsi="Verdana"/>
        <w:color w:val="0070C0"/>
        <w:sz w:val="36"/>
        <w:szCs w:val="44"/>
      </w:rPr>
      <w:t>River Primary School</w:t>
    </w:r>
  </w:p>
  <w:p w14:paraId="6A7AFA98" w14:textId="33C5EBDB" w:rsidR="00D15C67" w:rsidRPr="007B6A07" w:rsidRDefault="007B6A07">
    <w:pPr>
      <w:rPr>
        <w:rFonts w:ascii="Verdana" w:hAnsi="Verdana"/>
        <w:sz w:val="36"/>
        <w:szCs w:val="44"/>
      </w:rPr>
    </w:pPr>
    <w:r w:rsidRPr="007B6A07">
      <w:rPr>
        <w:rFonts w:ascii="Verdana" w:hAnsi="Verdana"/>
        <w:color w:val="0070C0"/>
        <w:sz w:val="36"/>
        <w:szCs w:val="44"/>
      </w:rPr>
      <w:t>Mental Health Provision Ma</w:t>
    </w:r>
    <w:r>
      <w:rPr>
        <w:rFonts w:ascii="Verdana" w:hAnsi="Verdana"/>
        <w:color w:val="0070C0"/>
        <w:sz w:val="36"/>
        <w:szCs w:val="44"/>
      </w:rPr>
      <w:t>p 201</w:t>
    </w:r>
    <w:r w:rsidR="00D45A23">
      <w:rPr>
        <w:rFonts w:ascii="Verdana" w:hAnsi="Verdana"/>
        <w:color w:val="0070C0"/>
        <w:sz w:val="36"/>
        <w:szCs w:val="44"/>
      </w:rPr>
      <w:t>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56"/>
    <w:multiLevelType w:val="hybridMultilevel"/>
    <w:tmpl w:val="9C22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463C"/>
    <w:multiLevelType w:val="hybridMultilevel"/>
    <w:tmpl w:val="E7403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2C54"/>
    <w:multiLevelType w:val="hybridMultilevel"/>
    <w:tmpl w:val="A20E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FE7"/>
    <w:multiLevelType w:val="hybridMultilevel"/>
    <w:tmpl w:val="2C36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6597"/>
    <w:multiLevelType w:val="hybridMultilevel"/>
    <w:tmpl w:val="43A6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F25E2"/>
    <w:multiLevelType w:val="hybridMultilevel"/>
    <w:tmpl w:val="12B6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CB"/>
    <w:rsid w:val="000306F6"/>
    <w:rsid w:val="00035948"/>
    <w:rsid w:val="000762F6"/>
    <w:rsid w:val="000964FB"/>
    <w:rsid w:val="000B6073"/>
    <w:rsid w:val="000D2BCF"/>
    <w:rsid w:val="000F2C71"/>
    <w:rsid w:val="00102905"/>
    <w:rsid w:val="00103B13"/>
    <w:rsid w:val="00105A3F"/>
    <w:rsid w:val="0011171C"/>
    <w:rsid w:val="00160778"/>
    <w:rsid w:val="00163811"/>
    <w:rsid w:val="00166446"/>
    <w:rsid w:val="0019394D"/>
    <w:rsid w:val="001A33D1"/>
    <w:rsid w:val="001B2863"/>
    <w:rsid w:val="001B707E"/>
    <w:rsid w:val="001E448A"/>
    <w:rsid w:val="00216128"/>
    <w:rsid w:val="0029387E"/>
    <w:rsid w:val="003320B8"/>
    <w:rsid w:val="00354899"/>
    <w:rsid w:val="003838F5"/>
    <w:rsid w:val="003A53BC"/>
    <w:rsid w:val="00447C24"/>
    <w:rsid w:val="00492786"/>
    <w:rsid w:val="004C5DED"/>
    <w:rsid w:val="004E6958"/>
    <w:rsid w:val="005A0249"/>
    <w:rsid w:val="005E7A9F"/>
    <w:rsid w:val="006018AD"/>
    <w:rsid w:val="0060601B"/>
    <w:rsid w:val="00683FBE"/>
    <w:rsid w:val="00716238"/>
    <w:rsid w:val="00766BDB"/>
    <w:rsid w:val="007A51F5"/>
    <w:rsid w:val="007B6A07"/>
    <w:rsid w:val="007E21D1"/>
    <w:rsid w:val="00846E8C"/>
    <w:rsid w:val="00897D9D"/>
    <w:rsid w:val="00914E7A"/>
    <w:rsid w:val="0094772D"/>
    <w:rsid w:val="00977FBB"/>
    <w:rsid w:val="00991328"/>
    <w:rsid w:val="009B25DF"/>
    <w:rsid w:val="009C027A"/>
    <w:rsid w:val="009C3677"/>
    <w:rsid w:val="009E6D80"/>
    <w:rsid w:val="00A70111"/>
    <w:rsid w:val="00A70735"/>
    <w:rsid w:val="00AC5921"/>
    <w:rsid w:val="00AF01CB"/>
    <w:rsid w:val="00B03ED2"/>
    <w:rsid w:val="00B058FB"/>
    <w:rsid w:val="00B61F69"/>
    <w:rsid w:val="00B875DF"/>
    <w:rsid w:val="00BA487E"/>
    <w:rsid w:val="00C0155A"/>
    <w:rsid w:val="00C30858"/>
    <w:rsid w:val="00C3154D"/>
    <w:rsid w:val="00C40CC0"/>
    <w:rsid w:val="00C638FC"/>
    <w:rsid w:val="00C838AF"/>
    <w:rsid w:val="00C84658"/>
    <w:rsid w:val="00C84C0B"/>
    <w:rsid w:val="00C93D70"/>
    <w:rsid w:val="00CA0399"/>
    <w:rsid w:val="00CC3251"/>
    <w:rsid w:val="00D15C67"/>
    <w:rsid w:val="00D45A23"/>
    <w:rsid w:val="00DB0BB4"/>
    <w:rsid w:val="00DC4866"/>
    <w:rsid w:val="00DE3DBC"/>
    <w:rsid w:val="00DF386C"/>
    <w:rsid w:val="00DF526A"/>
    <w:rsid w:val="00E1388E"/>
    <w:rsid w:val="00E24632"/>
    <w:rsid w:val="00EB065B"/>
    <w:rsid w:val="00EB73CB"/>
    <w:rsid w:val="00F32939"/>
    <w:rsid w:val="00F91AAC"/>
    <w:rsid w:val="00FA5F36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F8EDD7"/>
  <w15:docId w15:val="{E0AEB40A-994E-4720-9A7B-89A91BD5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1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01CB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32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8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386C"/>
  </w:style>
  <w:style w:type="paragraph" w:styleId="Footer">
    <w:name w:val="footer"/>
    <w:basedOn w:val="Normal"/>
    <w:link w:val="FooterChar"/>
    <w:uiPriority w:val="99"/>
    <w:unhideWhenUsed/>
    <w:rsid w:val="00DF38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86C"/>
  </w:style>
  <w:style w:type="table" w:styleId="TableGrid">
    <w:name w:val="Table Grid"/>
    <w:basedOn w:val="TableNormal"/>
    <w:uiPriority w:val="39"/>
    <w:rsid w:val="0097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77FBB"/>
    <w:pPr>
      <w:jc w:val="center"/>
    </w:pPr>
    <w:rPr>
      <w:b/>
      <w:color w:val="auto"/>
      <w:kern w:val="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977FBB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0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2471-1CEA-4E63-82DD-7E9B58E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Moody</dc:creator>
  <cp:lastModifiedBy>Tanya Moody</cp:lastModifiedBy>
  <cp:revision>11</cp:revision>
  <cp:lastPrinted>2019-09-17T08:43:00Z</cp:lastPrinted>
  <dcterms:created xsi:type="dcterms:W3CDTF">2019-09-06T09:05:00Z</dcterms:created>
  <dcterms:modified xsi:type="dcterms:W3CDTF">2019-09-17T11:26:00Z</dcterms:modified>
</cp:coreProperties>
</file>