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9207AC" w:rsidRDefault="00E8104C" w14:paraId="65EACE63" w14:textId="6A51876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C35A7C" wp14:editId="2DB5AFAE">
                <wp:simplePos x="0" y="0"/>
                <wp:positionH relativeFrom="column">
                  <wp:posOffset>2263140</wp:posOffset>
                </wp:positionH>
                <wp:positionV relativeFrom="paragraph">
                  <wp:posOffset>0</wp:posOffset>
                </wp:positionV>
                <wp:extent cx="4173855" cy="1158240"/>
                <wp:effectExtent l="0" t="0" r="17145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3855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23187" w:rsidR="004031BB" w:rsidP="00F23187" w:rsidRDefault="004031BB" w14:paraId="2E46F9E1" w14:textId="6B0975AE">
                            <w:pPr>
                              <w:jc w:val="center"/>
                              <w:rPr>
                                <w:rFonts w:ascii="HfW precursive" w:hAnsi="HfW precursive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F23187">
                              <w:rPr>
                                <w:rFonts w:ascii="HfW precursive" w:hAnsi="HfW precursive"/>
                                <w:b/>
                                <w:bCs/>
                                <w:sz w:val="40"/>
                                <w:szCs w:val="40"/>
                              </w:rPr>
                              <w:t>English home learning</w:t>
                            </w:r>
                          </w:p>
                          <w:p w:rsidRPr="00F23187" w:rsidR="004031BB" w:rsidP="00F23187" w:rsidRDefault="00632CC3" w14:paraId="70CAA8BC" w14:textId="4B0177C3">
                            <w:pPr>
                              <w:jc w:val="center"/>
                              <w:rPr>
                                <w:rFonts w:ascii="HfW precursive" w:hAnsi="HfW precursive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fW precursive" w:hAnsi="HfW precursive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Year </w:t>
                            </w:r>
                            <w:r w:rsidR="00765C43">
                              <w:rPr>
                                <w:rFonts w:ascii="HfW precursive" w:hAnsi="HfW precursive"/>
                                <w:b/>
                                <w:bCs/>
                                <w:sz w:val="40"/>
                                <w:szCs w:val="40"/>
                              </w:rPr>
                              <w:t>6</w:t>
                            </w:r>
                            <w:r w:rsidRPr="00F23187" w:rsidR="004031BB">
                              <w:rPr>
                                <w:rFonts w:ascii="HfW precursive" w:hAnsi="HfW precursive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-</w:t>
                            </w:r>
                            <w:r w:rsidR="006A0219">
                              <w:rPr>
                                <w:rFonts w:ascii="HfW precursive" w:hAnsi="HfW precursive"/>
                                <w:b/>
                                <w:bCs/>
                                <w:sz w:val="40"/>
                                <w:szCs w:val="40"/>
                              </w:rPr>
                              <w:t>S</w:t>
                            </w:r>
                            <w:r w:rsidR="00E12269">
                              <w:rPr>
                                <w:rFonts w:ascii="HfW precursive" w:hAnsi="HfW precursive"/>
                                <w:b/>
                                <w:bCs/>
                                <w:sz w:val="40"/>
                                <w:szCs w:val="40"/>
                              </w:rPr>
                              <w:t>ummer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CC35A7C">
                <v:stroke joinstyle="miter"/>
                <v:path gradientshapeok="t" o:connecttype="rect"/>
              </v:shapetype>
              <v:shape id="Text Box 2" style="position:absolute;margin-left:178.2pt;margin-top:0;width:328.65pt;height:9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">
                <v:textbox>
                  <w:txbxContent>
                    <w:p w:rsidRPr="00F23187" w:rsidR="004031BB" w:rsidP="00F23187" w:rsidRDefault="004031BB" w14:paraId="2E46F9E1" w14:textId="6B0975AE">
                      <w:pPr>
                        <w:jc w:val="center"/>
                        <w:rPr>
                          <w:rFonts w:ascii="HfW precursive" w:hAnsi="HfW precursive"/>
                          <w:b/>
                          <w:bCs/>
                          <w:sz w:val="40"/>
                          <w:szCs w:val="40"/>
                        </w:rPr>
                      </w:pPr>
                      <w:r w:rsidRPr="00F23187">
                        <w:rPr>
                          <w:rFonts w:ascii="HfW precursive" w:hAnsi="HfW precursive"/>
                          <w:b/>
                          <w:bCs/>
                          <w:sz w:val="40"/>
                          <w:szCs w:val="40"/>
                        </w:rPr>
                        <w:t>English home learning</w:t>
                      </w:r>
                    </w:p>
                    <w:p w:rsidRPr="00F23187" w:rsidR="004031BB" w:rsidP="00F23187" w:rsidRDefault="00632CC3" w14:paraId="70CAA8BC" w14:textId="4B0177C3">
                      <w:pPr>
                        <w:jc w:val="center"/>
                        <w:rPr>
                          <w:rFonts w:ascii="HfW precursive" w:hAnsi="HfW precursive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HfW precursive" w:hAnsi="HfW precursive"/>
                          <w:b/>
                          <w:bCs/>
                          <w:sz w:val="40"/>
                          <w:szCs w:val="40"/>
                        </w:rPr>
                        <w:t xml:space="preserve">Year </w:t>
                      </w:r>
                      <w:r w:rsidR="00765C43">
                        <w:rPr>
                          <w:rFonts w:ascii="HfW precursive" w:hAnsi="HfW precursive"/>
                          <w:b/>
                          <w:bCs/>
                          <w:sz w:val="40"/>
                          <w:szCs w:val="40"/>
                        </w:rPr>
                        <w:t>6</w:t>
                      </w:r>
                      <w:r w:rsidRPr="00F23187" w:rsidR="004031BB">
                        <w:rPr>
                          <w:rFonts w:ascii="HfW precursive" w:hAnsi="HfW precursive"/>
                          <w:b/>
                          <w:bCs/>
                          <w:sz w:val="40"/>
                          <w:szCs w:val="40"/>
                        </w:rPr>
                        <w:t xml:space="preserve"> -</w:t>
                      </w:r>
                      <w:r w:rsidR="006A0219">
                        <w:rPr>
                          <w:rFonts w:ascii="HfW precursive" w:hAnsi="HfW precursive"/>
                          <w:b/>
                          <w:bCs/>
                          <w:sz w:val="40"/>
                          <w:szCs w:val="40"/>
                        </w:rPr>
                        <w:t>S</w:t>
                      </w:r>
                      <w:r w:rsidR="00E12269">
                        <w:rPr>
                          <w:rFonts w:ascii="HfW precursive" w:hAnsi="HfW precursive"/>
                          <w:b/>
                          <w:bCs/>
                          <w:sz w:val="40"/>
                          <w:szCs w:val="40"/>
                        </w:rPr>
                        <w:t>ummer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031BB" w:rsidR="00F23187">
        <w:rPr>
          <w:noProof/>
        </w:rPr>
        <w:drawing>
          <wp:anchor distT="0" distB="0" distL="114300" distR="114300" simplePos="0" relativeHeight="251660288" behindDoc="0" locked="0" layoutInCell="1" allowOverlap="1" wp14:anchorId="63C1DEC7" wp14:editId="5787B0F8">
            <wp:simplePos x="0" y="0"/>
            <wp:positionH relativeFrom="margin">
              <wp:posOffset>33867</wp:posOffset>
            </wp:positionH>
            <wp:positionV relativeFrom="paragraph">
              <wp:posOffset>-8467</wp:posOffset>
            </wp:positionV>
            <wp:extent cx="1176866" cy="1320972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84" cy="1321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4031BB" w:rsidR="004031BB" w:rsidP="3A6C3B52" w:rsidRDefault="004031BB" w14:paraId="65D4E5CB" w14:noSpellErr="1" w14:textId="46095A28">
      <w:pPr>
        <w:pStyle w:val="Normal"/>
      </w:pPr>
    </w:p>
    <w:p w:rsidRPr="004031BB" w:rsidR="00D14A48" w:rsidP="00D14A48" w:rsidRDefault="00E8104C" w14:paraId="7B4E7DE1" w14:textId="63742C5F">
      <w:r>
        <w:rPr>
          <w:noProof/>
        </w:rPr>
        <w:drawing>
          <wp:anchor distT="0" distB="0" distL="114300" distR="114300" simplePos="0" relativeHeight="251686912" behindDoc="0" locked="0" layoutInCell="1" allowOverlap="1" wp14:anchorId="290292AB" wp14:editId="3E5D372B">
            <wp:simplePos x="0" y="0"/>
            <wp:positionH relativeFrom="margin">
              <wp:posOffset>5076047</wp:posOffset>
            </wp:positionH>
            <wp:positionV relativeFrom="paragraph">
              <wp:posOffset>351155</wp:posOffset>
            </wp:positionV>
            <wp:extent cx="1358900" cy="1605226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16052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2A686A5" wp14:editId="236DC1C7">
                <wp:simplePos x="0" y="0"/>
                <wp:positionH relativeFrom="margin">
                  <wp:align>left</wp:align>
                </wp:positionH>
                <wp:positionV relativeFrom="paragraph">
                  <wp:posOffset>338455</wp:posOffset>
                </wp:positionV>
                <wp:extent cx="6527800" cy="1676400"/>
                <wp:effectExtent l="0" t="0" r="2540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78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1541D4" w:rsidR="00624E7F" w:rsidP="00D95767" w:rsidRDefault="00624E7F" w14:paraId="3427BC28" w14:textId="57F49C7C">
                            <w:pPr>
                              <w:pStyle w:val="04xlpa"/>
                              <w:spacing w:before="0" w:beforeAutospacing="0" w:after="0" w:afterAutospacing="0" w:line="255" w:lineRule="atLeast"/>
                              <w:rPr>
                                <w:rStyle w:val="jsgrdq"/>
                                <w:rFonts w:ascii="HfW precursive" w:hAnsi="HfW precursive"/>
                                <w:b/>
                                <w:bCs/>
                                <w:color w:val="000000"/>
                              </w:rPr>
                            </w:pPr>
                            <w:r w:rsidRPr="001541D4">
                              <w:rPr>
                                <w:rStyle w:val="jsgrdq"/>
                                <w:rFonts w:ascii="HfW precursive" w:hAnsi="HfW precursive"/>
                                <w:b/>
                                <w:bCs/>
                                <w:color w:val="000000"/>
                              </w:rPr>
                              <w:t>Reading</w:t>
                            </w:r>
                            <w:r w:rsidRPr="001541D4" w:rsidR="00B60473">
                              <w:rPr>
                                <w:rStyle w:val="jsgrdq"/>
                                <w:rFonts w:ascii="HfW precursive" w:hAnsi="HfW precursive"/>
                                <w:b/>
                                <w:bCs/>
                                <w:color w:val="000000"/>
                              </w:rPr>
                              <w:t>,</w:t>
                            </w:r>
                            <w:r w:rsidRPr="001541D4">
                              <w:rPr>
                                <w:rStyle w:val="jsgrdq"/>
                                <w:rFonts w:ascii="HfW precursive" w:hAnsi="HfW precursive"/>
                                <w:b/>
                                <w:bCs/>
                                <w:color w:val="000000"/>
                              </w:rPr>
                              <w:t xml:space="preserve"> Reading</w:t>
                            </w:r>
                            <w:r w:rsidRPr="001541D4" w:rsidR="00B60473">
                              <w:rPr>
                                <w:rStyle w:val="jsgrdq"/>
                                <w:rFonts w:ascii="HfW precursive" w:hAnsi="HfW precursive"/>
                                <w:b/>
                                <w:bCs/>
                                <w:color w:val="000000"/>
                              </w:rPr>
                              <w:t>,</w:t>
                            </w:r>
                            <w:r w:rsidRPr="001541D4">
                              <w:rPr>
                                <w:rStyle w:val="jsgrdq"/>
                                <w:rFonts w:ascii="HfW precursive" w:hAnsi="HfW precursive"/>
                                <w:b/>
                                <w:bCs/>
                                <w:color w:val="000000"/>
                              </w:rPr>
                              <w:t xml:space="preserve"> Reading!</w:t>
                            </w:r>
                          </w:p>
                          <w:p w:rsidRPr="001541D4" w:rsidR="00F23187" w:rsidP="00D95767" w:rsidRDefault="00F86E4A" w14:paraId="6F108AE0" w14:textId="646D1BF5">
                            <w:pPr>
                              <w:pStyle w:val="04xlpa"/>
                              <w:spacing w:before="0" w:beforeAutospacing="0" w:after="0" w:afterAutospacing="0" w:line="255" w:lineRule="atLeast"/>
                              <w:rPr>
                                <w:rStyle w:val="jsgrdq"/>
                                <w:rFonts w:ascii="HfW precursive" w:hAnsi="HfW precursive"/>
                                <w:color w:val="000000"/>
                              </w:rPr>
                            </w:pPr>
                            <w:r w:rsidRPr="001541D4">
                              <w:rPr>
                                <w:rStyle w:val="jsgrdq"/>
                                <w:rFonts w:ascii="HfW precursive" w:hAnsi="HfW precursive"/>
                                <w:color w:val="000000"/>
                              </w:rPr>
                              <w:t>Rea</w:t>
                            </w:r>
                            <w:r w:rsidRPr="001541D4" w:rsidR="00896279">
                              <w:rPr>
                                <w:rStyle w:val="jsgrdq"/>
                                <w:rFonts w:ascii="HfW precursive" w:hAnsi="HfW precursive"/>
                                <w:color w:val="000000"/>
                              </w:rPr>
                              <w:t>d</w:t>
                            </w:r>
                            <w:r w:rsidRPr="001541D4">
                              <w:rPr>
                                <w:rStyle w:val="jsgrdq"/>
                                <w:rFonts w:ascii="HfW precursive" w:hAnsi="HfW precursive"/>
                                <w:color w:val="000000"/>
                              </w:rPr>
                              <w:t xml:space="preserve"> for</w:t>
                            </w:r>
                            <w:r w:rsidR="001541D4">
                              <w:rPr>
                                <w:rStyle w:val="jsgrdq"/>
                                <w:rFonts w:ascii="HfW precursive" w:hAnsi="HfW precursive"/>
                                <w:color w:val="000000"/>
                              </w:rPr>
                              <w:t xml:space="preserve"> at least</w:t>
                            </w:r>
                            <w:r w:rsidRPr="001541D4">
                              <w:rPr>
                                <w:rStyle w:val="jsgrdq"/>
                                <w:rFonts w:ascii="HfW precursive" w:hAnsi="HfW precursive"/>
                                <w:color w:val="000000"/>
                              </w:rPr>
                              <w:t xml:space="preserve"> 10 – 15 minutes every day. </w:t>
                            </w:r>
                            <w:r w:rsidRPr="001541D4" w:rsidR="00896279">
                              <w:rPr>
                                <w:rStyle w:val="jsgrdq"/>
                                <w:rFonts w:ascii="HfW precursive" w:hAnsi="HfW precursive"/>
                                <w:color w:val="000000"/>
                              </w:rPr>
                              <w:t>You will</w:t>
                            </w:r>
                          </w:p>
                          <w:p w:rsidRPr="001541D4" w:rsidR="00F23187" w:rsidP="00D95767" w:rsidRDefault="00F86E4A" w14:paraId="4BE02F3D" w14:textId="251E3CC6">
                            <w:pPr>
                              <w:pStyle w:val="04xlpa"/>
                              <w:spacing w:before="0" w:beforeAutospacing="0" w:after="0" w:afterAutospacing="0" w:line="255" w:lineRule="atLeast"/>
                              <w:rPr>
                                <w:rStyle w:val="jsgrdq"/>
                                <w:rFonts w:ascii="HfW precursive" w:hAnsi="HfW precursive"/>
                                <w:color w:val="000000"/>
                              </w:rPr>
                            </w:pPr>
                            <w:r w:rsidRPr="001541D4">
                              <w:rPr>
                                <w:rStyle w:val="jsgrdq"/>
                                <w:rFonts w:ascii="HfW precursive" w:hAnsi="HfW precursive"/>
                                <w:color w:val="000000"/>
                              </w:rPr>
                              <w:t>earn a dojo for e</w:t>
                            </w:r>
                            <w:r w:rsidRPr="001541D4" w:rsidR="00EE15E7">
                              <w:rPr>
                                <w:rStyle w:val="jsgrdq"/>
                                <w:rFonts w:ascii="HfW precursive" w:hAnsi="HfW precursive"/>
                                <w:color w:val="000000"/>
                              </w:rPr>
                              <w:t>ach</w:t>
                            </w:r>
                            <w:r w:rsidRPr="001541D4">
                              <w:rPr>
                                <w:rStyle w:val="jsgrdq"/>
                                <w:rFonts w:ascii="HfW precursive" w:hAnsi="HfW precursive"/>
                                <w:color w:val="000000"/>
                              </w:rPr>
                              <w:t xml:space="preserve"> day </w:t>
                            </w:r>
                            <w:r w:rsidRPr="001541D4" w:rsidR="00896279">
                              <w:rPr>
                                <w:rStyle w:val="jsgrdq"/>
                                <w:rFonts w:ascii="HfW precursive" w:hAnsi="HfW precursive"/>
                                <w:color w:val="000000"/>
                              </w:rPr>
                              <w:t>you</w:t>
                            </w:r>
                            <w:r w:rsidRPr="001541D4">
                              <w:rPr>
                                <w:rStyle w:val="jsgrdq"/>
                                <w:rFonts w:ascii="HfW precursive" w:hAnsi="HfW precursive"/>
                                <w:color w:val="000000"/>
                              </w:rPr>
                              <w:t xml:space="preserve"> read</w:t>
                            </w:r>
                            <w:r w:rsidRPr="001541D4" w:rsidR="00996367">
                              <w:rPr>
                                <w:rStyle w:val="jsgrdq"/>
                                <w:rFonts w:ascii="HfW precursive" w:hAnsi="HfW precursive"/>
                                <w:color w:val="000000"/>
                              </w:rPr>
                              <w:t xml:space="preserve"> at home,</w:t>
                            </w:r>
                          </w:p>
                          <w:p w:rsidRPr="001541D4" w:rsidR="00E8104C" w:rsidP="00E8104C" w:rsidRDefault="00022370" w14:paraId="43429EE1" w14:textId="4A562773">
                            <w:pPr>
                              <w:pStyle w:val="04xlpa"/>
                              <w:spacing w:before="0" w:beforeAutospacing="0" w:after="0" w:afterAutospacing="0" w:line="255" w:lineRule="atLeast"/>
                              <w:rPr>
                                <w:rStyle w:val="jsgrdq"/>
                                <w:rFonts w:ascii="HfW precursive" w:hAnsi="HfW precursive"/>
                                <w:color w:val="000000"/>
                              </w:rPr>
                            </w:pPr>
                            <w:r w:rsidRPr="001541D4">
                              <w:rPr>
                                <w:rStyle w:val="jsgrdq"/>
                                <w:rFonts w:ascii="HfW precursive" w:hAnsi="HfW precursive"/>
                                <w:color w:val="000000"/>
                              </w:rPr>
                              <w:t>Remember to complete your reading journal</w:t>
                            </w:r>
                            <w:r w:rsidR="00E8104C">
                              <w:rPr>
                                <w:rStyle w:val="jsgrdq"/>
                                <w:rFonts w:ascii="HfW precursive" w:hAnsi="HfW precursive"/>
                                <w:color w:val="000000"/>
                              </w:rPr>
                              <w:t xml:space="preserve">. </w:t>
                            </w:r>
                          </w:p>
                          <w:p w:rsidRPr="001541D4" w:rsidR="00022370" w:rsidP="00D95767" w:rsidRDefault="00022370" w14:paraId="34461DE3" w14:textId="686A4A86">
                            <w:pPr>
                              <w:pStyle w:val="04xlpa"/>
                              <w:spacing w:before="0" w:beforeAutospacing="0" w:after="0" w:afterAutospacing="0" w:line="255" w:lineRule="atLeast"/>
                              <w:rPr>
                                <w:rStyle w:val="jsgrdq"/>
                                <w:rFonts w:ascii="HfW precursive" w:hAnsi="HfW precursive"/>
                                <w:color w:val="000000"/>
                              </w:rPr>
                            </w:pPr>
                            <w:r w:rsidRPr="001541D4">
                              <w:rPr>
                                <w:rStyle w:val="jsgrdq"/>
                                <w:rFonts w:ascii="HfW precursive" w:hAnsi="HfW precursive"/>
                                <w:color w:val="000000"/>
                              </w:rPr>
                              <w:t>We like to hear about all your fantastic reading!</w:t>
                            </w:r>
                          </w:p>
                          <w:p w:rsidRPr="00D14A48" w:rsidR="00632CC3" w:rsidP="00632CC3" w:rsidRDefault="00632CC3" w14:paraId="1082C7B3" w14:textId="1013CCC0">
                            <w:pPr>
                              <w:pStyle w:val="04xlpa"/>
                              <w:spacing w:before="0" w:beforeAutospacing="0" w:after="0" w:afterAutospacing="0" w:line="255" w:lineRule="atLeast"/>
                              <w:rPr>
                                <w:rStyle w:val="jsgrdq"/>
                                <w:rFonts w:ascii="HfW precursive" w:hAnsi="HfW precursive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Pr="00404894" w:rsidR="00EE15E7" w:rsidP="00F86E4A" w:rsidRDefault="00EE15E7" w14:paraId="2E91B2DC" w14:textId="77777777">
                            <w:pPr>
                              <w:pStyle w:val="04xlpa"/>
                              <w:spacing w:before="0" w:beforeAutospacing="0" w:after="0" w:afterAutospacing="0" w:line="255" w:lineRule="atLeast"/>
                              <w:rPr>
                                <w:rFonts w:ascii="HfW precursive" w:hAnsi="HfW precursive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F86E4A" w:rsidRDefault="00F86E4A" w14:paraId="198D78F2" w14:textId="7B1693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margin-left:0;margin-top:26.65pt;width:514pt;height:132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" w14:anchorId="52A686A5">
                <v:textbox>
                  <w:txbxContent>
                    <w:p w:rsidRPr="001541D4" w:rsidR="00624E7F" w:rsidP="00D95767" w:rsidRDefault="00624E7F" w14:paraId="3427BC28" w14:textId="57F49C7C">
                      <w:pPr>
                        <w:pStyle w:val="04xlpa"/>
                        <w:spacing w:before="0" w:beforeAutospacing="0" w:after="0" w:afterAutospacing="0" w:line="255" w:lineRule="atLeast"/>
                        <w:rPr>
                          <w:rStyle w:val="jsgrdq"/>
                          <w:rFonts w:ascii="HfW precursive" w:hAnsi="HfW precursive"/>
                          <w:b/>
                          <w:bCs/>
                          <w:color w:val="000000"/>
                        </w:rPr>
                      </w:pPr>
                      <w:r w:rsidRPr="001541D4">
                        <w:rPr>
                          <w:rStyle w:val="jsgrdq"/>
                          <w:rFonts w:ascii="HfW precursive" w:hAnsi="HfW precursive"/>
                          <w:b/>
                          <w:bCs/>
                          <w:color w:val="000000"/>
                        </w:rPr>
                        <w:t>Reading</w:t>
                      </w:r>
                      <w:r w:rsidRPr="001541D4" w:rsidR="00B60473">
                        <w:rPr>
                          <w:rStyle w:val="jsgrdq"/>
                          <w:rFonts w:ascii="HfW precursive" w:hAnsi="HfW precursive"/>
                          <w:b/>
                          <w:bCs/>
                          <w:color w:val="000000"/>
                        </w:rPr>
                        <w:t>,</w:t>
                      </w:r>
                      <w:r w:rsidRPr="001541D4">
                        <w:rPr>
                          <w:rStyle w:val="jsgrdq"/>
                          <w:rFonts w:ascii="HfW precursive" w:hAnsi="HfW precursive"/>
                          <w:b/>
                          <w:bCs/>
                          <w:color w:val="000000"/>
                        </w:rPr>
                        <w:t xml:space="preserve"> Reading</w:t>
                      </w:r>
                      <w:r w:rsidRPr="001541D4" w:rsidR="00B60473">
                        <w:rPr>
                          <w:rStyle w:val="jsgrdq"/>
                          <w:rFonts w:ascii="HfW precursive" w:hAnsi="HfW precursive"/>
                          <w:b/>
                          <w:bCs/>
                          <w:color w:val="000000"/>
                        </w:rPr>
                        <w:t>,</w:t>
                      </w:r>
                      <w:r w:rsidRPr="001541D4">
                        <w:rPr>
                          <w:rStyle w:val="jsgrdq"/>
                          <w:rFonts w:ascii="HfW precursive" w:hAnsi="HfW precursive"/>
                          <w:b/>
                          <w:bCs/>
                          <w:color w:val="000000"/>
                        </w:rPr>
                        <w:t xml:space="preserve"> Reading!</w:t>
                      </w:r>
                    </w:p>
                    <w:p w:rsidRPr="001541D4" w:rsidR="00F23187" w:rsidP="00D95767" w:rsidRDefault="00F86E4A" w14:paraId="6F108AE0" w14:textId="646D1BF5">
                      <w:pPr>
                        <w:pStyle w:val="04xlpa"/>
                        <w:spacing w:before="0" w:beforeAutospacing="0" w:after="0" w:afterAutospacing="0" w:line="255" w:lineRule="atLeast"/>
                        <w:rPr>
                          <w:rStyle w:val="jsgrdq"/>
                          <w:rFonts w:ascii="HfW precursive" w:hAnsi="HfW precursive"/>
                          <w:color w:val="000000"/>
                        </w:rPr>
                      </w:pPr>
                      <w:r w:rsidRPr="001541D4">
                        <w:rPr>
                          <w:rStyle w:val="jsgrdq"/>
                          <w:rFonts w:ascii="HfW precursive" w:hAnsi="HfW precursive"/>
                          <w:color w:val="000000"/>
                        </w:rPr>
                        <w:t>Rea</w:t>
                      </w:r>
                      <w:r w:rsidRPr="001541D4" w:rsidR="00896279">
                        <w:rPr>
                          <w:rStyle w:val="jsgrdq"/>
                          <w:rFonts w:ascii="HfW precursive" w:hAnsi="HfW precursive"/>
                          <w:color w:val="000000"/>
                        </w:rPr>
                        <w:t>d</w:t>
                      </w:r>
                      <w:r w:rsidRPr="001541D4">
                        <w:rPr>
                          <w:rStyle w:val="jsgrdq"/>
                          <w:rFonts w:ascii="HfW precursive" w:hAnsi="HfW precursive"/>
                          <w:color w:val="000000"/>
                        </w:rPr>
                        <w:t xml:space="preserve"> for</w:t>
                      </w:r>
                      <w:r w:rsidR="001541D4">
                        <w:rPr>
                          <w:rStyle w:val="jsgrdq"/>
                          <w:rFonts w:ascii="HfW precursive" w:hAnsi="HfW precursive"/>
                          <w:color w:val="000000"/>
                        </w:rPr>
                        <w:t xml:space="preserve"> at least</w:t>
                      </w:r>
                      <w:r w:rsidRPr="001541D4">
                        <w:rPr>
                          <w:rStyle w:val="jsgrdq"/>
                          <w:rFonts w:ascii="HfW precursive" w:hAnsi="HfW precursive"/>
                          <w:color w:val="000000"/>
                        </w:rPr>
                        <w:t xml:space="preserve"> 10 – 15 minutes every day. </w:t>
                      </w:r>
                      <w:r w:rsidRPr="001541D4" w:rsidR="00896279">
                        <w:rPr>
                          <w:rStyle w:val="jsgrdq"/>
                          <w:rFonts w:ascii="HfW precursive" w:hAnsi="HfW precursive"/>
                          <w:color w:val="000000"/>
                        </w:rPr>
                        <w:t>You will</w:t>
                      </w:r>
                    </w:p>
                    <w:p w:rsidRPr="001541D4" w:rsidR="00F23187" w:rsidP="00D95767" w:rsidRDefault="00F86E4A" w14:paraId="4BE02F3D" w14:textId="251E3CC6">
                      <w:pPr>
                        <w:pStyle w:val="04xlpa"/>
                        <w:spacing w:before="0" w:beforeAutospacing="0" w:after="0" w:afterAutospacing="0" w:line="255" w:lineRule="atLeast"/>
                        <w:rPr>
                          <w:rStyle w:val="jsgrdq"/>
                          <w:rFonts w:ascii="HfW precursive" w:hAnsi="HfW precursive"/>
                          <w:color w:val="000000"/>
                        </w:rPr>
                      </w:pPr>
                      <w:r w:rsidRPr="001541D4">
                        <w:rPr>
                          <w:rStyle w:val="jsgrdq"/>
                          <w:rFonts w:ascii="HfW precursive" w:hAnsi="HfW precursive"/>
                          <w:color w:val="000000"/>
                        </w:rPr>
                        <w:t>earn a dojo for e</w:t>
                      </w:r>
                      <w:r w:rsidRPr="001541D4" w:rsidR="00EE15E7">
                        <w:rPr>
                          <w:rStyle w:val="jsgrdq"/>
                          <w:rFonts w:ascii="HfW precursive" w:hAnsi="HfW precursive"/>
                          <w:color w:val="000000"/>
                        </w:rPr>
                        <w:t>ach</w:t>
                      </w:r>
                      <w:r w:rsidRPr="001541D4">
                        <w:rPr>
                          <w:rStyle w:val="jsgrdq"/>
                          <w:rFonts w:ascii="HfW precursive" w:hAnsi="HfW precursive"/>
                          <w:color w:val="000000"/>
                        </w:rPr>
                        <w:t xml:space="preserve"> day </w:t>
                      </w:r>
                      <w:r w:rsidRPr="001541D4" w:rsidR="00896279">
                        <w:rPr>
                          <w:rStyle w:val="jsgrdq"/>
                          <w:rFonts w:ascii="HfW precursive" w:hAnsi="HfW precursive"/>
                          <w:color w:val="000000"/>
                        </w:rPr>
                        <w:t>you</w:t>
                      </w:r>
                      <w:r w:rsidRPr="001541D4">
                        <w:rPr>
                          <w:rStyle w:val="jsgrdq"/>
                          <w:rFonts w:ascii="HfW precursive" w:hAnsi="HfW precursive"/>
                          <w:color w:val="000000"/>
                        </w:rPr>
                        <w:t xml:space="preserve"> read</w:t>
                      </w:r>
                      <w:r w:rsidRPr="001541D4" w:rsidR="00996367">
                        <w:rPr>
                          <w:rStyle w:val="jsgrdq"/>
                          <w:rFonts w:ascii="HfW precursive" w:hAnsi="HfW precursive"/>
                          <w:color w:val="000000"/>
                        </w:rPr>
                        <w:t xml:space="preserve"> at home,</w:t>
                      </w:r>
                    </w:p>
                    <w:p w:rsidRPr="001541D4" w:rsidR="00E8104C" w:rsidP="00E8104C" w:rsidRDefault="00022370" w14:paraId="43429EE1" w14:textId="4A562773">
                      <w:pPr>
                        <w:pStyle w:val="04xlpa"/>
                        <w:spacing w:before="0" w:beforeAutospacing="0" w:after="0" w:afterAutospacing="0" w:line="255" w:lineRule="atLeast"/>
                        <w:rPr>
                          <w:rStyle w:val="jsgrdq"/>
                          <w:rFonts w:ascii="HfW precursive" w:hAnsi="HfW precursive"/>
                          <w:color w:val="000000"/>
                        </w:rPr>
                      </w:pPr>
                      <w:r w:rsidRPr="001541D4">
                        <w:rPr>
                          <w:rStyle w:val="jsgrdq"/>
                          <w:rFonts w:ascii="HfW precursive" w:hAnsi="HfW precursive"/>
                          <w:color w:val="000000"/>
                        </w:rPr>
                        <w:t>Remember to complete your reading journal</w:t>
                      </w:r>
                      <w:r w:rsidR="00E8104C">
                        <w:rPr>
                          <w:rStyle w:val="jsgrdq"/>
                          <w:rFonts w:ascii="HfW precursive" w:hAnsi="HfW precursive"/>
                          <w:color w:val="000000"/>
                        </w:rPr>
                        <w:t xml:space="preserve">. </w:t>
                      </w:r>
                    </w:p>
                    <w:p w:rsidRPr="001541D4" w:rsidR="00022370" w:rsidP="00D95767" w:rsidRDefault="00022370" w14:paraId="34461DE3" w14:textId="686A4A86">
                      <w:pPr>
                        <w:pStyle w:val="04xlpa"/>
                        <w:spacing w:before="0" w:beforeAutospacing="0" w:after="0" w:afterAutospacing="0" w:line="255" w:lineRule="atLeast"/>
                        <w:rPr>
                          <w:rStyle w:val="jsgrdq"/>
                          <w:rFonts w:ascii="HfW precursive" w:hAnsi="HfW precursive"/>
                          <w:color w:val="000000"/>
                        </w:rPr>
                      </w:pPr>
                      <w:r w:rsidRPr="001541D4">
                        <w:rPr>
                          <w:rStyle w:val="jsgrdq"/>
                          <w:rFonts w:ascii="HfW precursive" w:hAnsi="HfW precursive"/>
                          <w:color w:val="000000"/>
                        </w:rPr>
                        <w:t>We like to hear about all your fantastic reading!</w:t>
                      </w:r>
                    </w:p>
                    <w:p w:rsidRPr="00D14A48" w:rsidR="00632CC3" w:rsidP="00632CC3" w:rsidRDefault="00632CC3" w14:paraId="1082C7B3" w14:textId="1013CCC0">
                      <w:pPr>
                        <w:pStyle w:val="04xlpa"/>
                        <w:spacing w:before="0" w:beforeAutospacing="0" w:after="0" w:afterAutospacing="0" w:line="255" w:lineRule="atLeast"/>
                        <w:rPr>
                          <w:rStyle w:val="jsgrdq"/>
                          <w:rFonts w:ascii="HfW precursive" w:hAnsi="HfW precursive"/>
                          <w:color w:val="000000"/>
                          <w:sz w:val="28"/>
                          <w:szCs w:val="28"/>
                        </w:rPr>
                      </w:pPr>
                    </w:p>
                    <w:p w:rsidRPr="00404894" w:rsidR="00EE15E7" w:rsidP="00F86E4A" w:rsidRDefault="00EE15E7" w14:paraId="2E91B2DC" w14:textId="77777777">
                      <w:pPr>
                        <w:pStyle w:val="04xlpa"/>
                        <w:spacing w:before="0" w:beforeAutospacing="0" w:after="0" w:afterAutospacing="0" w:line="255" w:lineRule="atLeast"/>
                        <w:rPr>
                          <w:rFonts w:ascii="HfW precursive" w:hAnsi="HfW precursive"/>
                          <w:color w:val="000000"/>
                          <w:sz w:val="32"/>
                          <w:szCs w:val="32"/>
                        </w:rPr>
                      </w:pPr>
                    </w:p>
                    <w:p w:rsidR="00F86E4A" w:rsidRDefault="00F86E4A" w14:paraId="198D78F2" w14:textId="7B16933E"/>
                  </w:txbxContent>
                </v:textbox>
                <w10:wrap type="square" anchorx="margin"/>
              </v:shape>
            </w:pict>
          </mc:Fallback>
        </mc:AlternateContent>
      </w:r>
      <w:r w:rsidR="001541D4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1B883C0" wp14:editId="27D3FC43">
                <wp:simplePos x="0" y="0"/>
                <wp:positionH relativeFrom="margin">
                  <wp:align>left</wp:align>
                </wp:positionH>
                <wp:positionV relativeFrom="paragraph">
                  <wp:posOffset>2186305</wp:posOffset>
                </wp:positionV>
                <wp:extent cx="6510655" cy="518160"/>
                <wp:effectExtent l="0" t="0" r="23495" b="152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065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1541D4" w:rsidR="004031BB" w:rsidRDefault="004031BB" w14:paraId="4FD2BAA8" w14:textId="1585DE47">
                            <w:pPr>
                              <w:rPr>
                                <w:rFonts w:ascii="HfW precursive" w:hAnsi="HfW precursive"/>
                                <w:sz w:val="24"/>
                                <w:szCs w:val="24"/>
                              </w:rPr>
                            </w:pPr>
                            <w:r w:rsidRPr="001541D4">
                              <w:rPr>
                                <w:rFonts w:ascii="HfW precursive" w:hAnsi="HfW precursive"/>
                                <w:sz w:val="24"/>
                                <w:szCs w:val="24"/>
                              </w:rPr>
                              <w:t>I can</w:t>
                            </w:r>
                            <w:r w:rsidRPr="001541D4" w:rsidR="00514E2D">
                              <w:rPr>
                                <w:rFonts w:ascii="HfW precursive" w:hAnsi="HfW precursive"/>
                                <w:sz w:val="24"/>
                                <w:szCs w:val="24"/>
                              </w:rPr>
                              <w:t xml:space="preserve"> read and</w:t>
                            </w:r>
                            <w:r w:rsidRPr="001541D4">
                              <w:rPr>
                                <w:rFonts w:ascii="HfW precursive" w:hAnsi="HfW precursive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541D4" w:rsidR="00FC67AC">
                              <w:rPr>
                                <w:rFonts w:ascii="HfW precursive" w:hAnsi="HfW precursive"/>
                                <w:sz w:val="24"/>
                                <w:szCs w:val="24"/>
                              </w:rPr>
                              <w:t>spell the following words.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style="position:absolute;margin-left:0;margin-top:172.15pt;width:512.65pt;height:40.8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" w14:anchorId="21B883C0">
                <v:textbox>
                  <w:txbxContent>
                    <w:p w:rsidRPr="001541D4" w:rsidR="004031BB" w:rsidRDefault="004031BB" w14:paraId="4FD2BAA8" w14:textId="1585DE47">
                      <w:pPr>
                        <w:rPr>
                          <w:rFonts w:ascii="HfW precursive" w:hAnsi="HfW precursive"/>
                          <w:sz w:val="24"/>
                          <w:szCs w:val="24"/>
                        </w:rPr>
                      </w:pPr>
                      <w:r w:rsidRPr="001541D4">
                        <w:rPr>
                          <w:rFonts w:ascii="HfW precursive" w:hAnsi="HfW precursive"/>
                          <w:sz w:val="24"/>
                          <w:szCs w:val="24"/>
                        </w:rPr>
                        <w:t>I can</w:t>
                      </w:r>
                      <w:r w:rsidRPr="001541D4" w:rsidR="00514E2D">
                        <w:rPr>
                          <w:rFonts w:ascii="HfW precursive" w:hAnsi="HfW precursive"/>
                          <w:sz w:val="24"/>
                          <w:szCs w:val="24"/>
                        </w:rPr>
                        <w:t xml:space="preserve"> read and</w:t>
                      </w:r>
                      <w:r w:rsidRPr="001541D4">
                        <w:rPr>
                          <w:rFonts w:ascii="HfW precursive" w:hAnsi="HfW precursive"/>
                          <w:sz w:val="24"/>
                          <w:szCs w:val="24"/>
                        </w:rPr>
                        <w:t xml:space="preserve"> </w:t>
                      </w:r>
                      <w:r w:rsidRPr="001541D4" w:rsidR="00FC67AC">
                        <w:rPr>
                          <w:rFonts w:ascii="HfW precursive" w:hAnsi="HfW precursive"/>
                          <w:sz w:val="24"/>
                          <w:szCs w:val="24"/>
                        </w:rPr>
                        <w:t>spell the following words.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1541D4" w:rsidTr="001541D4" w14:paraId="227DB2D5" w14:textId="77777777">
        <w:tc>
          <w:tcPr>
            <w:tcW w:w="3485" w:type="dxa"/>
          </w:tcPr>
          <w:p w:rsidRPr="001541D4" w:rsidR="001541D4" w:rsidP="001541D4" w:rsidRDefault="001541D4" w14:paraId="74BC5B12" w14:textId="1C38716F">
            <w:pPr>
              <w:tabs>
                <w:tab w:val="left" w:pos="1280"/>
              </w:tabs>
              <w:jc w:val="center"/>
              <w:rPr>
                <w:rFonts w:ascii="HfW precursive" w:hAnsi="HfW precursive"/>
                <w:sz w:val="24"/>
                <w:szCs w:val="24"/>
              </w:rPr>
            </w:pPr>
            <w:r w:rsidRPr="001541D4">
              <w:rPr>
                <w:rFonts w:ascii="HfW precursive" w:hAnsi="HfW precursive"/>
                <w:sz w:val="24"/>
                <w:szCs w:val="24"/>
              </w:rPr>
              <w:t>Week 1</w:t>
            </w:r>
          </w:p>
        </w:tc>
        <w:tc>
          <w:tcPr>
            <w:tcW w:w="3485" w:type="dxa"/>
          </w:tcPr>
          <w:p w:rsidRPr="001541D4" w:rsidR="001541D4" w:rsidP="001541D4" w:rsidRDefault="001541D4" w14:paraId="78FEA7D0" w14:textId="561D0BCF">
            <w:pPr>
              <w:tabs>
                <w:tab w:val="left" w:pos="1280"/>
              </w:tabs>
              <w:jc w:val="center"/>
              <w:rPr>
                <w:rFonts w:ascii="HfW precursive" w:hAnsi="HfW precursive"/>
                <w:sz w:val="24"/>
                <w:szCs w:val="24"/>
              </w:rPr>
            </w:pPr>
            <w:r w:rsidRPr="001541D4">
              <w:rPr>
                <w:rFonts w:ascii="HfW precursive" w:hAnsi="HfW precursive"/>
                <w:sz w:val="24"/>
                <w:szCs w:val="24"/>
              </w:rPr>
              <w:t>Week 2</w:t>
            </w:r>
          </w:p>
        </w:tc>
        <w:tc>
          <w:tcPr>
            <w:tcW w:w="3486" w:type="dxa"/>
          </w:tcPr>
          <w:p w:rsidRPr="001541D4" w:rsidR="001541D4" w:rsidP="001541D4" w:rsidRDefault="001541D4" w14:paraId="5C78D484" w14:textId="541BBB0B">
            <w:pPr>
              <w:tabs>
                <w:tab w:val="left" w:pos="1280"/>
              </w:tabs>
              <w:jc w:val="center"/>
              <w:rPr>
                <w:rFonts w:ascii="HfW precursive" w:hAnsi="HfW precursive"/>
                <w:sz w:val="24"/>
                <w:szCs w:val="24"/>
              </w:rPr>
            </w:pPr>
            <w:r w:rsidRPr="001541D4">
              <w:rPr>
                <w:rFonts w:ascii="HfW precursive" w:hAnsi="HfW precursive"/>
                <w:sz w:val="24"/>
                <w:szCs w:val="24"/>
              </w:rPr>
              <w:t>Week 3</w:t>
            </w:r>
          </w:p>
        </w:tc>
      </w:tr>
      <w:tr w:rsidR="006A0219" w:rsidTr="001541D4" w14:paraId="7ECFB8A1" w14:textId="77777777">
        <w:tc>
          <w:tcPr>
            <w:tcW w:w="3485" w:type="dxa"/>
          </w:tcPr>
          <w:p w:rsidRPr="00E12269" w:rsidR="00E12269" w:rsidP="00E12269" w:rsidRDefault="00E12269" w14:paraId="423C3025" w14:textId="77777777">
            <w:pPr>
              <w:jc w:val="center"/>
              <w:rPr>
                <w:rFonts w:ascii="HfW precursive" w:hAnsi="HfW precursive"/>
                <w:b/>
                <w:bCs/>
                <w:sz w:val="24"/>
                <w:szCs w:val="24"/>
              </w:rPr>
            </w:pPr>
            <w:r w:rsidRPr="00E12269">
              <w:rPr>
                <w:rFonts w:ascii="HfW precursive" w:hAnsi="HfW precursive"/>
                <w:b/>
                <w:bCs/>
                <w:sz w:val="24"/>
                <w:szCs w:val="24"/>
              </w:rPr>
              <w:t xml:space="preserve">Words with the </w:t>
            </w:r>
            <w:proofErr w:type="gramStart"/>
            <w:r w:rsidRPr="00E12269">
              <w:rPr>
                <w:rFonts w:ascii="HfW precursive" w:hAnsi="HfW precursive"/>
                <w:b/>
                <w:bCs/>
                <w:sz w:val="24"/>
                <w:szCs w:val="24"/>
              </w:rPr>
              <w:t>suffix ’</w:t>
            </w:r>
            <w:proofErr w:type="gramEnd"/>
            <w:r w:rsidRPr="00E12269">
              <w:rPr>
                <w:rFonts w:ascii="HfW precursive" w:hAnsi="HfW precursive"/>
                <w:b/>
                <w:bCs/>
                <w:sz w:val="24"/>
                <w:szCs w:val="24"/>
              </w:rPr>
              <w:t>-ably’</w:t>
            </w:r>
          </w:p>
          <w:p w:rsidRPr="00E12269" w:rsidR="006A0219" w:rsidP="00E12269" w:rsidRDefault="00E12269" w14:paraId="4B4257EA" w14:textId="1A0FE1DF">
            <w:pPr>
              <w:jc w:val="center"/>
              <w:rPr>
                <w:rFonts w:ascii="HfW precursive" w:hAnsi="HfW precursive"/>
                <w:sz w:val="24"/>
                <w:szCs w:val="24"/>
              </w:rPr>
            </w:pPr>
            <w:r w:rsidRPr="00E12269">
              <w:rPr>
                <w:rFonts w:ascii="HfW precursive" w:hAnsi="HfW precursive"/>
                <w:sz w:val="24"/>
                <w:szCs w:val="24"/>
              </w:rPr>
              <w:t>changeably noticeably dependably comfortably reasonably adorably valuably believably considerably tolerably</w:t>
            </w:r>
          </w:p>
        </w:tc>
        <w:tc>
          <w:tcPr>
            <w:tcW w:w="3485" w:type="dxa"/>
          </w:tcPr>
          <w:p w:rsidRPr="00E12269" w:rsidR="00E12269" w:rsidP="00E12269" w:rsidRDefault="00E12269" w14:paraId="2CA19C58" w14:textId="77777777">
            <w:pPr>
              <w:jc w:val="center"/>
              <w:rPr>
                <w:rFonts w:ascii="HfW precursive" w:hAnsi="HfW precursive"/>
                <w:b/>
                <w:bCs/>
                <w:sz w:val="24"/>
                <w:szCs w:val="24"/>
              </w:rPr>
            </w:pPr>
            <w:r w:rsidRPr="00E12269">
              <w:rPr>
                <w:rFonts w:ascii="HfW precursive" w:hAnsi="HfW precursive"/>
                <w:b/>
                <w:bCs/>
                <w:sz w:val="24"/>
                <w:szCs w:val="24"/>
              </w:rPr>
              <w:t xml:space="preserve">Words with the </w:t>
            </w:r>
            <w:proofErr w:type="gramStart"/>
            <w:r w:rsidRPr="00E12269">
              <w:rPr>
                <w:rFonts w:ascii="HfW precursive" w:hAnsi="HfW precursive"/>
                <w:b/>
                <w:bCs/>
                <w:sz w:val="24"/>
                <w:szCs w:val="24"/>
              </w:rPr>
              <w:t>suffix ’</w:t>
            </w:r>
            <w:proofErr w:type="gramEnd"/>
            <w:r w:rsidRPr="00E12269">
              <w:rPr>
                <w:rFonts w:ascii="HfW precursive" w:hAnsi="HfW precursive"/>
                <w:b/>
                <w:bCs/>
                <w:sz w:val="24"/>
                <w:szCs w:val="24"/>
              </w:rPr>
              <w:t>-</w:t>
            </w:r>
            <w:proofErr w:type="spellStart"/>
            <w:r w:rsidRPr="00E12269">
              <w:rPr>
                <w:rFonts w:ascii="HfW precursive" w:hAnsi="HfW precursive"/>
                <w:b/>
                <w:bCs/>
                <w:sz w:val="24"/>
                <w:szCs w:val="24"/>
              </w:rPr>
              <w:t>ible</w:t>
            </w:r>
            <w:proofErr w:type="spellEnd"/>
            <w:r w:rsidRPr="00E12269">
              <w:rPr>
                <w:rFonts w:ascii="HfW precursive" w:hAnsi="HfW precursive"/>
                <w:b/>
                <w:bCs/>
                <w:sz w:val="24"/>
                <w:szCs w:val="24"/>
              </w:rPr>
              <w:t>’</w:t>
            </w:r>
          </w:p>
          <w:p w:rsidRPr="00E12269" w:rsidR="006A0219" w:rsidP="00E12269" w:rsidRDefault="00E12269" w14:paraId="4B33913C" w14:textId="4EF79AD5">
            <w:pPr>
              <w:jc w:val="center"/>
              <w:rPr>
                <w:rFonts w:ascii="HfW precursive" w:hAnsi="HfW precursive"/>
                <w:sz w:val="24"/>
                <w:szCs w:val="24"/>
              </w:rPr>
            </w:pPr>
            <w:r w:rsidRPr="00E12269">
              <w:rPr>
                <w:rFonts w:ascii="HfW precursive" w:hAnsi="HfW precursive"/>
                <w:sz w:val="24"/>
                <w:szCs w:val="24"/>
              </w:rPr>
              <w:t>reversible incredible possible horrible terrible responsible legible forcible sensible visible</w:t>
            </w:r>
          </w:p>
        </w:tc>
        <w:tc>
          <w:tcPr>
            <w:tcW w:w="3486" w:type="dxa"/>
          </w:tcPr>
          <w:p w:rsidRPr="00E12269" w:rsidR="00E12269" w:rsidP="00E12269" w:rsidRDefault="00E12269" w14:paraId="79E728DA" w14:textId="77777777">
            <w:pPr>
              <w:jc w:val="center"/>
              <w:rPr>
                <w:rFonts w:ascii="HfW precursive" w:hAnsi="HfW precursive"/>
                <w:b/>
                <w:bCs/>
                <w:sz w:val="24"/>
                <w:szCs w:val="24"/>
              </w:rPr>
            </w:pPr>
            <w:r w:rsidRPr="00E12269">
              <w:rPr>
                <w:rFonts w:ascii="HfW precursive" w:hAnsi="HfW precursive"/>
                <w:b/>
                <w:bCs/>
                <w:sz w:val="24"/>
                <w:szCs w:val="24"/>
              </w:rPr>
              <w:t>Adding the suffix ‘-</w:t>
            </w:r>
            <w:proofErr w:type="spellStart"/>
            <w:r w:rsidRPr="00E12269">
              <w:rPr>
                <w:rFonts w:ascii="HfW precursive" w:hAnsi="HfW precursive"/>
                <w:b/>
                <w:bCs/>
                <w:sz w:val="24"/>
                <w:szCs w:val="24"/>
              </w:rPr>
              <w:t>ibly</w:t>
            </w:r>
            <w:proofErr w:type="spellEnd"/>
            <w:r w:rsidRPr="00E12269">
              <w:rPr>
                <w:rFonts w:ascii="HfW precursive" w:hAnsi="HfW precursive"/>
                <w:b/>
                <w:bCs/>
                <w:sz w:val="24"/>
                <w:szCs w:val="24"/>
              </w:rPr>
              <w:t>’ to create an adverb</w:t>
            </w:r>
          </w:p>
          <w:p w:rsidRPr="00E12269" w:rsidR="006A0219" w:rsidP="00E12269" w:rsidRDefault="00E12269" w14:paraId="145793D9" w14:textId="34173353">
            <w:pPr>
              <w:tabs>
                <w:tab w:val="left" w:pos="1280"/>
              </w:tabs>
              <w:jc w:val="center"/>
              <w:rPr>
                <w:rFonts w:ascii="HfW precursive" w:hAnsi="HfW precursive"/>
                <w:sz w:val="24"/>
                <w:szCs w:val="24"/>
              </w:rPr>
            </w:pPr>
            <w:r w:rsidRPr="00E12269">
              <w:rPr>
                <w:rFonts w:ascii="HfW precursive" w:hAnsi="HfW precursive"/>
                <w:sz w:val="24"/>
                <w:szCs w:val="24"/>
              </w:rPr>
              <w:t>reversibly responsibly possibly horribly terribly visibly incredibly sensibly forcibly legibly</w:t>
            </w:r>
          </w:p>
        </w:tc>
      </w:tr>
      <w:tr w:rsidR="006A0219" w:rsidTr="001541D4" w14:paraId="6AAA98EA" w14:textId="77777777">
        <w:tc>
          <w:tcPr>
            <w:tcW w:w="3485" w:type="dxa"/>
          </w:tcPr>
          <w:p w:rsidRPr="00E12269" w:rsidR="006A0219" w:rsidP="00E12269" w:rsidRDefault="006A0219" w14:paraId="01EAFFAA" w14:textId="23F1716E">
            <w:pPr>
              <w:tabs>
                <w:tab w:val="left" w:pos="1280"/>
              </w:tabs>
              <w:jc w:val="center"/>
              <w:rPr>
                <w:rFonts w:ascii="HfW precursive" w:hAnsi="HfW precursive"/>
                <w:sz w:val="24"/>
                <w:szCs w:val="24"/>
              </w:rPr>
            </w:pPr>
            <w:r w:rsidRPr="00E12269">
              <w:rPr>
                <w:rFonts w:ascii="HfW precursive" w:hAnsi="HfW precursive"/>
                <w:sz w:val="24"/>
                <w:szCs w:val="24"/>
              </w:rPr>
              <w:t>Week 4</w:t>
            </w:r>
          </w:p>
        </w:tc>
        <w:tc>
          <w:tcPr>
            <w:tcW w:w="3485" w:type="dxa"/>
          </w:tcPr>
          <w:p w:rsidRPr="00E12269" w:rsidR="006A0219" w:rsidP="00E12269" w:rsidRDefault="006A0219" w14:paraId="2F5EC3F2" w14:textId="50A9F8AA">
            <w:pPr>
              <w:tabs>
                <w:tab w:val="left" w:pos="1280"/>
              </w:tabs>
              <w:jc w:val="center"/>
              <w:rPr>
                <w:rFonts w:ascii="HfW precursive" w:hAnsi="HfW precursive"/>
                <w:sz w:val="24"/>
                <w:szCs w:val="24"/>
              </w:rPr>
            </w:pPr>
            <w:r w:rsidRPr="00E12269">
              <w:rPr>
                <w:rFonts w:ascii="HfW precursive" w:hAnsi="HfW precursive"/>
                <w:sz w:val="24"/>
                <w:szCs w:val="24"/>
              </w:rPr>
              <w:t>Week 5</w:t>
            </w:r>
          </w:p>
        </w:tc>
        <w:tc>
          <w:tcPr>
            <w:tcW w:w="3486" w:type="dxa"/>
          </w:tcPr>
          <w:p w:rsidRPr="00E12269" w:rsidR="006A0219" w:rsidP="00E12269" w:rsidRDefault="006A0219" w14:paraId="618FF4AE" w14:textId="45D78BCF">
            <w:pPr>
              <w:tabs>
                <w:tab w:val="left" w:pos="1280"/>
              </w:tabs>
              <w:jc w:val="center"/>
              <w:rPr>
                <w:rFonts w:ascii="HfW precursive" w:hAnsi="HfW precursive"/>
                <w:sz w:val="24"/>
                <w:szCs w:val="24"/>
              </w:rPr>
            </w:pPr>
          </w:p>
        </w:tc>
      </w:tr>
      <w:tr w:rsidR="00654D46" w:rsidTr="001541D4" w14:paraId="6E094B0E" w14:textId="77777777">
        <w:tc>
          <w:tcPr>
            <w:tcW w:w="3485" w:type="dxa"/>
          </w:tcPr>
          <w:p w:rsidRPr="00E12269" w:rsidR="00E12269" w:rsidP="00E12269" w:rsidRDefault="00E12269" w14:paraId="6C222BA5" w14:textId="77777777">
            <w:pPr>
              <w:jc w:val="center"/>
              <w:rPr>
                <w:rFonts w:ascii="HfW precursive" w:hAnsi="HfW precursive"/>
                <w:b/>
                <w:bCs/>
                <w:sz w:val="24"/>
                <w:szCs w:val="24"/>
              </w:rPr>
            </w:pPr>
            <w:r w:rsidRPr="00E12269">
              <w:rPr>
                <w:rFonts w:ascii="HfW precursive" w:hAnsi="HfW precursive"/>
                <w:b/>
                <w:bCs/>
                <w:sz w:val="24"/>
                <w:szCs w:val="24"/>
              </w:rPr>
              <w:t>Words ending in ‘-</w:t>
            </w:r>
            <w:proofErr w:type="spellStart"/>
            <w:r w:rsidRPr="00E12269">
              <w:rPr>
                <w:rFonts w:ascii="HfW precursive" w:hAnsi="HfW precursive"/>
                <w:b/>
                <w:bCs/>
                <w:sz w:val="24"/>
                <w:szCs w:val="24"/>
              </w:rPr>
              <w:t>ent</w:t>
            </w:r>
            <w:proofErr w:type="spellEnd"/>
            <w:r w:rsidRPr="00E12269">
              <w:rPr>
                <w:rFonts w:ascii="HfW precursive" w:hAnsi="HfW precursive"/>
                <w:b/>
                <w:bCs/>
                <w:sz w:val="24"/>
                <w:szCs w:val="24"/>
              </w:rPr>
              <w:t>’ and ‘–</w:t>
            </w:r>
            <w:proofErr w:type="spellStart"/>
            <w:r w:rsidRPr="00E12269">
              <w:rPr>
                <w:rFonts w:ascii="HfW precursive" w:hAnsi="HfW precursive"/>
                <w:b/>
                <w:bCs/>
                <w:sz w:val="24"/>
                <w:szCs w:val="24"/>
              </w:rPr>
              <w:t>ence</w:t>
            </w:r>
            <w:proofErr w:type="spellEnd"/>
            <w:r w:rsidRPr="00E12269">
              <w:rPr>
                <w:rFonts w:ascii="HfW precursive" w:hAnsi="HfW precursive"/>
                <w:b/>
                <w:bCs/>
                <w:sz w:val="24"/>
                <w:szCs w:val="24"/>
              </w:rPr>
              <w:t>’</w:t>
            </w:r>
          </w:p>
          <w:p w:rsidRPr="00E12269" w:rsidR="00654D46" w:rsidP="00E12269" w:rsidRDefault="00E12269" w14:paraId="2DB943D1" w14:textId="75F15146">
            <w:pPr>
              <w:tabs>
                <w:tab w:val="left" w:pos="1280"/>
              </w:tabs>
              <w:jc w:val="center"/>
              <w:rPr>
                <w:rFonts w:ascii="HfW precursive" w:hAnsi="HfW precursive"/>
                <w:sz w:val="32"/>
                <w:szCs w:val="32"/>
              </w:rPr>
            </w:pPr>
            <w:r w:rsidRPr="00E12269">
              <w:rPr>
                <w:rFonts w:ascii="HfW precursive" w:hAnsi="HfW precursive"/>
                <w:sz w:val="24"/>
                <w:szCs w:val="24"/>
              </w:rPr>
              <w:t>excellent excellence silent silence evident evidence convenient convenience different difference</w:t>
            </w:r>
          </w:p>
        </w:tc>
        <w:tc>
          <w:tcPr>
            <w:tcW w:w="3485" w:type="dxa"/>
          </w:tcPr>
          <w:p w:rsidRPr="00E12269" w:rsidR="00E12269" w:rsidP="00E12269" w:rsidRDefault="00E12269" w14:paraId="26053606" w14:textId="77777777">
            <w:pPr>
              <w:jc w:val="center"/>
              <w:rPr>
                <w:rFonts w:ascii="HfW precursive" w:hAnsi="HfW precursive"/>
                <w:b/>
                <w:bCs/>
                <w:sz w:val="24"/>
                <w:szCs w:val="24"/>
              </w:rPr>
            </w:pPr>
            <w:r w:rsidRPr="00E12269">
              <w:rPr>
                <w:rFonts w:ascii="HfW precursive" w:hAnsi="HfW precursive"/>
                <w:b/>
                <w:bCs/>
                <w:sz w:val="24"/>
                <w:szCs w:val="24"/>
              </w:rPr>
              <w:t>Words ending in ‘-er’, ‘-or’ and ‘-</w:t>
            </w:r>
            <w:proofErr w:type="spellStart"/>
            <w:r w:rsidRPr="00E12269">
              <w:rPr>
                <w:rFonts w:ascii="HfW precursive" w:hAnsi="HfW precursive"/>
                <w:b/>
                <w:bCs/>
                <w:sz w:val="24"/>
                <w:szCs w:val="24"/>
              </w:rPr>
              <w:t>ar</w:t>
            </w:r>
            <w:proofErr w:type="spellEnd"/>
            <w:r w:rsidRPr="00E12269">
              <w:rPr>
                <w:rFonts w:ascii="HfW precursive" w:hAnsi="HfW precursive"/>
                <w:b/>
                <w:bCs/>
                <w:sz w:val="24"/>
                <w:szCs w:val="24"/>
              </w:rPr>
              <w:t>’</w:t>
            </w:r>
          </w:p>
          <w:p w:rsidRPr="00E12269" w:rsidR="00654D46" w:rsidP="00E12269" w:rsidRDefault="00E12269" w14:paraId="376B779A" w14:textId="30F659D3">
            <w:pPr>
              <w:tabs>
                <w:tab w:val="left" w:pos="1280"/>
              </w:tabs>
              <w:jc w:val="center"/>
              <w:rPr>
                <w:rFonts w:ascii="HfW precursive" w:hAnsi="HfW precursive"/>
                <w:b/>
                <w:bCs/>
                <w:sz w:val="32"/>
                <w:szCs w:val="32"/>
              </w:rPr>
            </w:pPr>
            <w:r w:rsidRPr="00E12269">
              <w:rPr>
                <w:rFonts w:ascii="HfW precursive" w:hAnsi="HfW precursive"/>
                <w:sz w:val="24"/>
                <w:szCs w:val="24"/>
              </w:rPr>
              <w:t>computer superior customer soldier shoulder interior calendar popular particular radiator</w:t>
            </w:r>
          </w:p>
        </w:tc>
        <w:tc>
          <w:tcPr>
            <w:tcW w:w="3486" w:type="dxa"/>
          </w:tcPr>
          <w:p w:rsidRPr="00E12269" w:rsidR="00654D46" w:rsidP="00E12269" w:rsidRDefault="00654D46" w14:paraId="30D81E25" w14:textId="7918C201">
            <w:pPr>
              <w:tabs>
                <w:tab w:val="left" w:pos="1280"/>
              </w:tabs>
              <w:jc w:val="center"/>
              <w:rPr>
                <w:rFonts w:ascii="HfW precursive" w:hAnsi="HfW precursive"/>
                <w:sz w:val="32"/>
                <w:szCs w:val="32"/>
              </w:rPr>
            </w:pPr>
          </w:p>
        </w:tc>
      </w:tr>
    </w:tbl>
    <w:p w:rsidR="001541D4" w:rsidP="004031BB" w:rsidRDefault="001541D4" w14:paraId="45F743E0" w14:textId="77777777">
      <w:pPr>
        <w:tabs>
          <w:tab w:val="left" w:pos="1280"/>
        </w:tabs>
        <w:rPr>
          <w:rFonts w:ascii="HfW precursive" w:hAnsi="HfW precursive"/>
          <w:sz w:val="28"/>
          <w:szCs w:val="28"/>
        </w:rPr>
      </w:pPr>
    </w:p>
    <w:p w:rsidRPr="001541D4" w:rsidR="00FC67AC" w:rsidP="004031BB" w:rsidRDefault="001541D4" w14:paraId="780EEB31" w14:textId="32C18AD1">
      <w:pPr>
        <w:tabs>
          <w:tab w:val="left" w:pos="1280"/>
        </w:tabs>
        <w:rPr>
          <w:rFonts w:ascii="HfW precursive" w:hAnsi="HfW precursive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40C8A7B2" wp14:editId="1DAA8BCA">
            <wp:simplePos x="0" y="0"/>
            <wp:positionH relativeFrom="margin">
              <wp:posOffset>3810000</wp:posOffset>
            </wp:positionH>
            <wp:positionV relativeFrom="paragraph">
              <wp:posOffset>73660</wp:posOffset>
            </wp:positionV>
            <wp:extent cx="2885440" cy="601980"/>
            <wp:effectExtent l="0" t="0" r="0" b="762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7237" cy="602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41D4" w:rsidR="00FC67AC">
        <w:rPr>
          <w:rFonts w:ascii="HfW precursive" w:hAnsi="HfW precursive"/>
          <w:sz w:val="28"/>
          <w:szCs w:val="28"/>
        </w:rPr>
        <w:t>Practise online:</w:t>
      </w:r>
    </w:p>
    <w:p w:rsidR="001541D4" w:rsidP="004031BB" w:rsidRDefault="001541D4" w14:paraId="1152EA7F" w14:textId="77777777">
      <w:pPr>
        <w:tabs>
          <w:tab w:val="left" w:pos="1280"/>
        </w:tabs>
        <w:rPr>
          <w:rFonts w:ascii="HfW precursive" w:hAnsi="HfW precursive"/>
          <w:sz w:val="32"/>
          <w:szCs w:val="32"/>
        </w:rPr>
      </w:pPr>
    </w:p>
    <w:p w:rsidRPr="001541D4" w:rsidR="00FC67AC" w:rsidP="004031BB" w:rsidRDefault="00FC67AC" w14:paraId="7946D184" w14:textId="34FACDCC">
      <w:pPr>
        <w:tabs>
          <w:tab w:val="left" w:pos="1280"/>
        </w:tabs>
        <w:rPr>
          <w:rFonts w:ascii="HfW precursive" w:hAnsi="HfW precursive"/>
          <w:sz w:val="28"/>
          <w:szCs w:val="28"/>
        </w:rPr>
      </w:pPr>
      <w:r w:rsidRPr="00D95767">
        <w:rPr>
          <w:rFonts w:ascii="HfW precursive" w:hAnsi="HfW precursive"/>
          <w:sz w:val="28"/>
          <w:szCs w:val="28"/>
        </w:rPr>
        <w:t>Log into your spelling shed account and play the games you have been set.</w:t>
      </w:r>
    </w:p>
    <w:sectPr w:rsidRPr="001541D4" w:rsidR="00FC67AC" w:rsidSect="004031BB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pre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1BB"/>
    <w:rsid w:val="00022370"/>
    <w:rsid w:val="000C0986"/>
    <w:rsid w:val="001541D4"/>
    <w:rsid w:val="001968EF"/>
    <w:rsid w:val="002B67B1"/>
    <w:rsid w:val="004031BB"/>
    <w:rsid w:val="00404894"/>
    <w:rsid w:val="005137C1"/>
    <w:rsid w:val="00514E2D"/>
    <w:rsid w:val="005878CA"/>
    <w:rsid w:val="00624E7F"/>
    <w:rsid w:val="00632CC3"/>
    <w:rsid w:val="006514AE"/>
    <w:rsid w:val="00654D46"/>
    <w:rsid w:val="006A0219"/>
    <w:rsid w:val="007252EB"/>
    <w:rsid w:val="00765C43"/>
    <w:rsid w:val="00896279"/>
    <w:rsid w:val="009207AC"/>
    <w:rsid w:val="00960CC7"/>
    <w:rsid w:val="00996367"/>
    <w:rsid w:val="00A53A4A"/>
    <w:rsid w:val="00A5464D"/>
    <w:rsid w:val="00B60473"/>
    <w:rsid w:val="00C9785F"/>
    <w:rsid w:val="00D0244C"/>
    <w:rsid w:val="00D14A48"/>
    <w:rsid w:val="00D4016D"/>
    <w:rsid w:val="00D95767"/>
    <w:rsid w:val="00E12269"/>
    <w:rsid w:val="00E8104C"/>
    <w:rsid w:val="00ED019E"/>
    <w:rsid w:val="00EE15E7"/>
    <w:rsid w:val="00F23187"/>
    <w:rsid w:val="00F73FFA"/>
    <w:rsid w:val="00F81EB3"/>
    <w:rsid w:val="00F86E4A"/>
    <w:rsid w:val="00FC22C0"/>
    <w:rsid w:val="00FC67AC"/>
    <w:rsid w:val="3A6C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65261"/>
  <w15:chartTrackingRefBased/>
  <w15:docId w15:val="{70F41477-AC1E-4D7D-8217-D65A7426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31B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04xlpa" w:customStyle="1">
    <w:name w:val="_04xlpa"/>
    <w:basedOn w:val="Normal"/>
    <w:rsid w:val="00F86E4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jsgrdq" w:customStyle="1">
    <w:name w:val="jsgrdq"/>
    <w:basedOn w:val="DefaultParagraphFont"/>
    <w:rsid w:val="00F86E4A"/>
  </w:style>
  <w:style w:type="character" w:styleId="Hyperlink">
    <w:name w:val="Hyperlink"/>
    <w:basedOn w:val="DefaultParagraphFont"/>
    <w:uiPriority w:val="99"/>
    <w:semiHidden/>
    <w:unhideWhenUsed/>
    <w:rsid w:val="00FC67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3.png" Id="rId6" /><Relationship Type="http://schemas.openxmlformats.org/officeDocument/2006/relationships/customXml" Target="../customXml/item3.xml" Id="rId11" /><Relationship Type="http://schemas.openxmlformats.org/officeDocument/2006/relationships/image" Target="media/image2.png" Id="rId5" /><Relationship Type="http://schemas.openxmlformats.org/officeDocument/2006/relationships/customXml" Target="../customXml/item2.xml" Id="rId10" /><Relationship Type="http://schemas.openxmlformats.org/officeDocument/2006/relationships/image" Target="media/image1.png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9315A04850094F9454B50AE6DF071A" ma:contentTypeVersion="18" ma:contentTypeDescription="Create a new document." ma:contentTypeScope="" ma:versionID="95f7d515b13f020b1acdeb95f4e8cd8d">
  <xsd:schema xmlns:xsd="http://www.w3.org/2001/XMLSchema" xmlns:xs="http://www.w3.org/2001/XMLSchema" xmlns:p="http://schemas.microsoft.com/office/2006/metadata/properties" xmlns:ns2="95eb42de-209d-4efc-9540-ded877fa84e0" xmlns:ns3="0a08754d-f5b0-4061-8e4a-b5e53f7b9da5" targetNamespace="http://schemas.microsoft.com/office/2006/metadata/properties" ma:root="true" ma:fieldsID="0c3863a36b7f9a2ac73faddc3e7b657c" ns2:_="" ns3:_="">
    <xsd:import namespace="95eb42de-209d-4efc-9540-ded877fa84e0"/>
    <xsd:import namespace="0a08754d-f5b0-4061-8e4a-b5e53f7b9d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b42de-209d-4efc-9540-ded877fa84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4e3fd0c-1b98-449a-a632-c320fee883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8754d-f5b0-4061-8e4a-b5e53f7b9da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bc4bfc7-ee12-4582-b213-2c922dbefb23}" ma:internalName="TaxCatchAll" ma:showField="CatchAllData" ma:web="0a08754d-f5b0-4061-8e4a-b5e53f7b9d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08754d-f5b0-4061-8e4a-b5e53f7b9da5" xsi:nil="true"/>
    <lcf76f155ced4ddcb4097134ff3c332f xmlns="95eb42de-209d-4efc-9540-ded877fa84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F2E03B-027E-46D5-BB0A-B18DC9917D1E}"/>
</file>

<file path=customXml/itemProps2.xml><?xml version="1.0" encoding="utf-8"?>
<ds:datastoreItem xmlns:ds="http://schemas.openxmlformats.org/officeDocument/2006/customXml" ds:itemID="{237D98F0-1284-4CE7-89C6-D2A9180BDBF6}"/>
</file>

<file path=customXml/itemProps3.xml><?xml version="1.0" encoding="utf-8"?>
<ds:datastoreItem xmlns:ds="http://schemas.openxmlformats.org/officeDocument/2006/customXml" ds:itemID="{F1EEB7B1-CFBD-43A8-9699-8A96752F48D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Lamberhurst Primary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Diamond</dc:creator>
  <cp:keywords/>
  <dc:description/>
  <cp:lastModifiedBy>A Donovan</cp:lastModifiedBy>
  <cp:revision>3</cp:revision>
  <dcterms:created xsi:type="dcterms:W3CDTF">2025-04-01T18:16:00Z</dcterms:created>
  <dcterms:modified xsi:type="dcterms:W3CDTF">2025-04-04T08:37:54Z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0x010100D79315A04850094F9454B50AE6DF071A</vt:lpwstr>
  </property>
  <property fmtid="{D5CDD505-2E9C-101B-9397-08002B2CF9AE}" pid="3" name="MediaServiceImageTags">
    <vt:lpwstr/>
  </property>
</Properties>
</file>