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7EC82C26" w:rsidR="009207AC" w:rsidRDefault="00C432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5466F28E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27760"/>
                <wp:effectExtent l="0" t="0" r="1714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6A560D00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022370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-</w:t>
                            </w:r>
                            <w:r w:rsidR="00981E91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B80A54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8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6A560D00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022370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-</w:t>
                      </w:r>
                      <w:r w:rsidR="00981E91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="00B80A54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ummer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6AB8B542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5C1BB4CE" w14:textId="77777777" w:rsidR="00C43285" w:rsidRDefault="00C43285" w:rsidP="00D14A48"/>
    <w:p w14:paraId="7B4E7DE1" w14:textId="60529B46" w:rsidR="00D14A48" w:rsidRPr="004031BB" w:rsidRDefault="00C43285" w:rsidP="00D14A4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30D354F">
                <wp:simplePos x="0" y="0"/>
                <wp:positionH relativeFrom="margin">
                  <wp:align>left</wp:align>
                </wp:positionH>
                <wp:positionV relativeFrom="paragraph">
                  <wp:posOffset>2247265</wp:posOffset>
                </wp:positionV>
                <wp:extent cx="6510655" cy="419100"/>
                <wp:effectExtent l="0" t="0" r="2349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7" type="#_x0000_t202" style="position:absolute;margin-left:0;margin-top:176.95pt;width:512.65pt;height:33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67AC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30952B3A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527800" cy="1714500"/>
                <wp:effectExtent l="0" t="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6F108AE0" w14:textId="5AF2308A" w:rsidR="00F23187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4328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10 – 15 minutes every day. 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</w:p>
                          <w:p w14:paraId="4BE02F3D" w14:textId="75C29FF9" w:rsidR="00F23187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earn a dojo for e</w:t>
                            </w:r>
                            <w:r w:rsidR="00EE15E7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ach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day 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read</w:t>
                            </w:r>
                            <w:r w:rsidR="00996367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at home</w:t>
                            </w:r>
                            <w:r w:rsidR="00C4328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3429EE1" w14:textId="3F22C757" w:rsidR="00022370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Remember to complete your reading journal at the</w:t>
                            </w:r>
                          </w:p>
                          <w:p w14:paraId="36C4B714" w14:textId="77777777" w:rsidR="00C43285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weekend. We like to hear about all your fantastic </w:t>
                            </w:r>
                          </w:p>
                          <w:p w14:paraId="34461DE3" w14:textId="467FFAC8" w:rsidR="00022370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reading!</w:t>
                            </w:r>
                          </w:p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8" type="#_x0000_t202" style="position:absolute;margin-left:0;margin-top:26.65pt;width:514pt;height:13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6F108AE0" w14:textId="5AF2308A" w:rsidR="00F23187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4328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10 – 15 minutes every day. 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 will</w:t>
                      </w:r>
                    </w:p>
                    <w:p w14:paraId="4BE02F3D" w14:textId="75C29FF9" w:rsidR="00F23187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earn a dojo for e</w:t>
                      </w:r>
                      <w:r w:rsidR="00EE15E7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ach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day 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read</w:t>
                      </w:r>
                      <w:r w:rsidR="00996367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at home</w:t>
                      </w:r>
                      <w:r w:rsidR="00C4328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43429EE1" w14:textId="3F22C757" w:rsidR="00022370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Remember to complete your reading journal at the</w:t>
                      </w:r>
                    </w:p>
                    <w:p w14:paraId="36C4B714" w14:textId="77777777" w:rsidR="00C43285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weekend. We like to hear about all your fantastic </w:t>
                      </w:r>
                    </w:p>
                    <w:p w14:paraId="34461DE3" w14:textId="467FFAC8" w:rsidR="00022370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reading!</w:t>
                      </w:r>
                    </w:p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FC67AC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196709BD">
            <wp:simplePos x="0" y="0"/>
            <wp:positionH relativeFrom="margin">
              <wp:posOffset>5041900</wp:posOffset>
            </wp:positionH>
            <wp:positionV relativeFrom="paragraph">
              <wp:posOffset>419735</wp:posOffset>
            </wp:positionV>
            <wp:extent cx="1358900" cy="1605226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605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02"/>
        <w:gridCol w:w="3373"/>
      </w:tblGrid>
      <w:tr w:rsidR="00C43285" w14:paraId="402EF4F7" w14:textId="77777777" w:rsidTr="007047E8">
        <w:tc>
          <w:tcPr>
            <w:tcW w:w="3681" w:type="dxa"/>
          </w:tcPr>
          <w:p w14:paraId="27E45110" w14:textId="596F369B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1</w:t>
            </w:r>
          </w:p>
        </w:tc>
        <w:tc>
          <w:tcPr>
            <w:tcW w:w="3402" w:type="dxa"/>
          </w:tcPr>
          <w:p w14:paraId="7D06AB4D" w14:textId="79A8CDC0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2</w:t>
            </w:r>
          </w:p>
        </w:tc>
        <w:tc>
          <w:tcPr>
            <w:tcW w:w="3373" w:type="dxa"/>
          </w:tcPr>
          <w:p w14:paraId="03E696AC" w14:textId="1C916571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3</w:t>
            </w:r>
          </w:p>
        </w:tc>
      </w:tr>
      <w:tr w:rsidR="00B80A54" w:rsidRPr="00B80A54" w14:paraId="6D0F11C6" w14:textId="77777777" w:rsidTr="007047E8">
        <w:tc>
          <w:tcPr>
            <w:tcW w:w="3681" w:type="dxa"/>
          </w:tcPr>
          <w:p w14:paraId="6C2D41E2" w14:textId="77777777" w:rsidR="007047E8" w:rsidRPr="007047E8" w:rsidRDefault="007047E8" w:rsidP="007047E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047E8">
              <w:rPr>
                <w:rFonts w:ascii="HfW precursive" w:hAnsi="HfW precursive"/>
                <w:b/>
                <w:bCs/>
                <w:sz w:val="24"/>
                <w:szCs w:val="24"/>
              </w:rPr>
              <w:t>Words that are homophones</w:t>
            </w:r>
          </w:p>
          <w:p w14:paraId="7F578D55" w14:textId="101D8073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>
              <w:rPr>
                <w:rFonts w:ascii="HfW precursive" w:hAnsi="HfW precursive"/>
              </w:rPr>
              <w:t>a</w:t>
            </w:r>
            <w:r w:rsidRPr="00B80A54">
              <w:rPr>
                <w:rFonts w:ascii="HfW precursive" w:hAnsi="HfW precursive"/>
              </w:rPr>
              <w:t>isle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 xml:space="preserve"> isle</w:t>
            </w:r>
            <w:proofErr w:type="gramEnd"/>
          </w:p>
          <w:p w14:paraId="16FAF934" w14:textId="56D56510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aloud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allowed</w:t>
            </w:r>
            <w:proofErr w:type="gramEnd"/>
            <w:r w:rsidRPr="00B80A54">
              <w:rPr>
                <w:rFonts w:ascii="HfW precursive" w:hAnsi="HfW precursive"/>
              </w:rPr>
              <w:t xml:space="preserve"> </w:t>
            </w:r>
          </w:p>
          <w:p w14:paraId="1AD22FEA" w14:textId="5AF3DD40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>altar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 xml:space="preserve"> alter</w:t>
            </w:r>
            <w:proofErr w:type="gramEnd"/>
          </w:p>
          <w:p w14:paraId="4904E1A1" w14:textId="5392F3DF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ascent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assent</w:t>
            </w:r>
            <w:proofErr w:type="gramEnd"/>
            <w:r w:rsidRPr="00B80A54">
              <w:rPr>
                <w:rFonts w:ascii="HfW precursive" w:hAnsi="HfW precursive"/>
              </w:rPr>
              <w:t xml:space="preserve"> </w:t>
            </w:r>
          </w:p>
          <w:p w14:paraId="64786F36" w14:textId="47A2A2C7" w:rsidR="00F935D5" w:rsidRPr="00B80A54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farther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father</w:t>
            </w:r>
            <w:proofErr w:type="gramEnd"/>
          </w:p>
        </w:tc>
        <w:tc>
          <w:tcPr>
            <w:tcW w:w="3402" w:type="dxa"/>
          </w:tcPr>
          <w:p w14:paraId="40B3E8C0" w14:textId="77777777" w:rsidR="007047E8" w:rsidRPr="007047E8" w:rsidRDefault="007047E8" w:rsidP="007047E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047E8">
              <w:rPr>
                <w:rFonts w:ascii="HfW precursive" w:hAnsi="HfW precursive"/>
                <w:b/>
                <w:bCs/>
                <w:sz w:val="24"/>
                <w:szCs w:val="24"/>
              </w:rPr>
              <w:t>Words that are homophones</w:t>
            </w:r>
          </w:p>
          <w:p w14:paraId="44229157" w14:textId="454B944B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guessed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guest</w:t>
            </w:r>
            <w:proofErr w:type="gramEnd"/>
            <w:r w:rsidRPr="00B80A54">
              <w:rPr>
                <w:rFonts w:ascii="HfW precursive" w:hAnsi="HfW precursive"/>
              </w:rPr>
              <w:t xml:space="preserve"> </w:t>
            </w:r>
          </w:p>
          <w:p w14:paraId="7F59AC38" w14:textId="7F84DF94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 </w:t>
            </w:r>
            <w:proofErr w:type="gramStart"/>
            <w:r w:rsidRPr="00B80A54">
              <w:rPr>
                <w:rFonts w:ascii="HfW precursive" w:hAnsi="HfW precursive"/>
              </w:rPr>
              <w:t>heard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 xml:space="preserve"> herd</w:t>
            </w:r>
            <w:proofErr w:type="gramEnd"/>
            <w:r w:rsidRPr="00B80A54">
              <w:rPr>
                <w:rFonts w:ascii="HfW precursive" w:hAnsi="HfW precursive"/>
              </w:rPr>
              <w:t xml:space="preserve"> </w:t>
            </w:r>
          </w:p>
          <w:p w14:paraId="50F4E5A4" w14:textId="278224E8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morning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mourning</w:t>
            </w:r>
            <w:proofErr w:type="gramEnd"/>
            <w:r>
              <w:rPr>
                <w:rFonts w:ascii="HfW precursive" w:hAnsi="HfW precursive"/>
              </w:rPr>
              <w:t xml:space="preserve"> </w:t>
            </w:r>
          </w:p>
          <w:p w14:paraId="23F52EAD" w14:textId="46CEA0BD" w:rsidR="007047E8" w:rsidRDefault="007047E8" w:rsidP="007047E8">
            <w:pPr>
              <w:jc w:val="center"/>
              <w:rPr>
                <w:rFonts w:ascii="HfW precursive" w:hAnsi="HfW precursive"/>
              </w:rPr>
            </w:pPr>
            <w:r w:rsidRPr="00B80A54">
              <w:rPr>
                <w:rFonts w:ascii="HfW precursive" w:hAnsi="HfW precursive"/>
              </w:rPr>
              <w:t xml:space="preserve"> </w:t>
            </w:r>
            <w:proofErr w:type="gramStart"/>
            <w:r w:rsidRPr="00B80A54">
              <w:rPr>
                <w:rFonts w:ascii="HfW precursive" w:hAnsi="HfW precursive"/>
              </w:rPr>
              <w:t xml:space="preserve">past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passed</w:t>
            </w:r>
            <w:proofErr w:type="gramEnd"/>
          </w:p>
          <w:p w14:paraId="7B4F4F64" w14:textId="7FF93EEF" w:rsidR="00F935D5" w:rsidRPr="00B80A54" w:rsidRDefault="007047E8" w:rsidP="007047E8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80A54">
              <w:rPr>
                <w:rFonts w:ascii="HfW precursive" w:hAnsi="HfW precursive"/>
              </w:rPr>
              <w:t xml:space="preserve"> </w:t>
            </w:r>
            <w:proofErr w:type="gramStart"/>
            <w:r w:rsidRPr="00B80A54">
              <w:rPr>
                <w:rFonts w:ascii="HfW precursive" w:hAnsi="HfW precursive"/>
              </w:rPr>
              <w:t>bridal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 xml:space="preserve"> bridle</w:t>
            </w:r>
            <w:proofErr w:type="gramEnd"/>
          </w:p>
        </w:tc>
        <w:tc>
          <w:tcPr>
            <w:tcW w:w="3373" w:type="dxa"/>
          </w:tcPr>
          <w:p w14:paraId="4F8A0E19" w14:textId="77777777" w:rsidR="007047E8" w:rsidRPr="007047E8" w:rsidRDefault="007047E8" w:rsidP="007047E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047E8">
              <w:rPr>
                <w:rFonts w:ascii="HfW precursive" w:hAnsi="HfW precursive"/>
                <w:b/>
                <w:bCs/>
                <w:sz w:val="24"/>
                <w:szCs w:val="24"/>
              </w:rPr>
              <w:t>Words that are homophones or near homophones</w:t>
            </w:r>
          </w:p>
          <w:p w14:paraId="497464FB" w14:textId="3D54C9A4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>
              <w:rPr>
                <w:rFonts w:ascii="HfW precursive" w:hAnsi="HfW precursive"/>
              </w:rPr>
              <w:t>c</w:t>
            </w:r>
            <w:r w:rsidRPr="00B80A54">
              <w:rPr>
                <w:rFonts w:ascii="HfW precursive" w:hAnsi="HfW precursive"/>
              </w:rPr>
              <w:t>ereal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 xml:space="preserve"> serial</w:t>
            </w:r>
            <w:proofErr w:type="gramEnd"/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 xml:space="preserve"> </w:t>
            </w:r>
          </w:p>
          <w:p w14:paraId="5A3A8A23" w14:textId="78C87C4E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complement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complimen</w:t>
            </w:r>
            <w:r>
              <w:rPr>
                <w:rFonts w:ascii="HfW precursive" w:hAnsi="HfW precursive"/>
              </w:rPr>
              <w:t>t</w:t>
            </w:r>
            <w:proofErr w:type="gramEnd"/>
          </w:p>
          <w:p w14:paraId="4B9A84A3" w14:textId="3E55B379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principal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principle</w:t>
            </w:r>
            <w:proofErr w:type="gramEnd"/>
          </w:p>
          <w:p w14:paraId="189CDED3" w14:textId="78D2FB9A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 xml:space="preserve"> </w:t>
            </w:r>
            <w:proofErr w:type="gramStart"/>
            <w:r w:rsidRPr="00B80A54">
              <w:rPr>
                <w:rFonts w:ascii="HfW precursive" w:hAnsi="HfW precursive"/>
              </w:rPr>
              <w:t xml:space="preserve">stationary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stationery</w:t>
            </w:r>
            <w:proofErr w:type="gramEnd"/>
          </w:p>
          <w:p w14:paraId="2CA5BB4C" w14:textId="510B2A32" w:rsidR="00F935D5" w:rsidRPr="00B80A54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wary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weary</w:t>
            </w:r>
            <w:proofErr w:type="gramEnd"/>
          </w:p>
        </w:tc>
      </w:tr>
      <w:tr w:rsidR="00B80A54" w:rsidRPr="00B80A54" w14:paraId="795E11DF" w14:textId="77777777" w:rsidTr="007047E8">
        <w:tc>
          <w:tcPr>
            <w:tcW w:w="3681" w:type="dxa"/>
          </w:tcPr>
          <w:p w14:paraId="7629B77C" w14:textId="5820FF3D" w:rsidR="00F935D5" w:rsidRPr="00B80A54" w:rsidRDefault="00F935D5" w:rsidP="00B80A54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80A54">
              <w:rPr>
                <w:rFonts w:ascii="HfW precursive" w:hAnsi="HfW precursive"/>
                <w:sz w:val="24"/>
                <w:szCs w:val="24"/>
              </w:rPr>
              <w:t>Week 4</w:t>
            </w:r>
          </w:p>
        </w:tc>
        <w:tc>
          <w:tcPr>
            <w:tcW w:w="3402" w:type="dxa"/>
          </w:tcPr>
          <w:p w14:paraId="3971193E" w14:textId="3B866254" w:rsidR="00F935D5" w:rsidRPr="00B80A54" w:rsidRDefault="00F935D5" w:rsidP="00B80A54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B80A54">
              <w:rPr>
                <w:rFonts w:ascii="HfW precursive" w:hAnsi="HfW precursive"/>
                <w:sz w:val="24"/>
                <w:szCs w:val="24"/>
              </w:rPr>
              <w:t>Week 5</w:t>
            </w:r>
          </w:p>
        </w:tc>
        <w:tc>
          <w:tcPr>
            <w:tcW w:w="3373" w:type="dxa"/>
          </w:tcPr>
          <w:p w14:paraId="42E2297A" w14:textId="023DA4FA" w:rsidR="00F935D5" w:rsidRPr="00B80A54" w:rsidRDefault="00F935D5" w:rsidP="00B80A54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</w:tr>
      <w:tr w:rsidR="00B80A54" w:rsidRPr="00B80A54" w14:paraId="7EB85DD3" w14:textId="77777777" w:rsidTr="007047E8">
        <w:tc>
          <w:tcPr>
            <w:tcW w:w="3681" w:type="dxa"/>
          </w:tcPr>
          <w:p w14:paraId="072CFFD6" w14:textId="77777777" w:rsidR="007047E8" w:rsidRPr="007047E8" w:rsidRDefault="007047E8" w:rsidP="007047E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7047E8">
              <w:rPr>
                <w:rFonts w:ascii="HfW precursive" w:hAnsi="HfW precursive"/>
                <w:b/>
                <w:bCs/>
                <w:sz w:val="24"/>
                <w:szCs w:val="24"/>
              </w:rPr>
              <w:t>Words that are homophones or near homophones</w:t>
            </w:r>
          </w:p>
          <w:p w14:paraId="645F6F69" w14:textId="345EA5B1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affect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effect</w:t>
            </w:r>
            <w:proofErr w:type="gramEnd"/>
            <w:r>
              <w:rPr>
                <w:rFonts w:ascii="HfW precursive" w:hAnsi="HfW precursive"/>
              </w:rPr>
              <w:t xml:space="preserve"> </w:t>
            </w:r>
          </w:p>
          <w:p w14:paraId="3C41F19A" w14:textId="2E0755DD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r w:rsidRPr="00B80A54">
              <w:rPr>
                <w:rFonts w:ascii="HfW precursive" w:hAnsi="HfW precursive"/>
              </w:rPr>
              <w:t xml:space="preserve"> </w:t>
            </w:r>
            <w:proofErr w:type="gramStart"/>
            <w:r w:rsidRPr="00B80A54">
              <w:rPr>
                <w:rFonts w:ascii="HfW precursive" w:hAnsi="HfW precursive"/>
              </w:rPr>
              <w:t>precede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 xml:space="preserve"> proceed</w:t>
            </w:r>
            <w:proofErr w:type="gramEnd"/>
          </w:p>
          <w:p w14:paraId="1CB98508" w14:textId="6A75BB9A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r w:rsidRPr="00B80A54">
              <w:rPr>
                <w:rFonts w:ascii="HfW precursive" w:hAnsi="HfW precursive"/>
              </w:rPr>
              <w:t xml:space="preserve"> </w:t>
            </w:r>
            <w:proofErr w:type="gramStart"/>
            <w:r w:rsidRPr="00B80A54">
              <w:rPr>
                <w:rFonts w:ascii="HfW precursive" w:hAnsi="HfW precursive"/>
              </w:rPr>
              <w:t xml:space="preserve">draft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draught</w:t>
            </w:r>
            <w:proofErr w:type="gramEnd"/>
          </w:p>
          <w:p w14:paraId="40AD6AAF" w14:textId="41AAE540" w:rsidR="007047E8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r w:rsidRPr="00B80A54">
              <w:rPr>
                <w:rFonts w:ascii="HfW precursive" w:hAnsi="HfW precursive"/>
              </w:rPr>
              <w:t xml:space="preserve"> </w:t>
            </w:r>
            <w:proofErr w:type="gramStart"/>
            <w:r w:rsidRPr="00B80A54">
              <w:rPr>
                <w:rFonts w:ascii="HfW precursive" w:hAnsi="HfW precursive"/>
              </w:rPr>
              <w:t xml:space="preserve">dessert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desert</w:t>
            </w:r>
            <w:proofErr w:type="gramEnd"/>
            <w:r w:rsidRPr="00B80A54">
              <w:rPr>
                <w:rFonts w:ascii="HfW precursive" w:hAnsi="HfW precursive"/>
              </w:rPr>
              <w:t xml:space="preserve"> </w:t>
            </w:r>
          </w:p>
          <w:p w14:paraId="28E08F13" w14:textId="5429AE14" w:rsidR="00F935D5" w:rsidRPr="00B80A54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proofErr w:type="gramStart"/>
            <w:r w:rsidRPr="00B80A54">
              <w:rPr>
                <w:rFonts w:ascii="HfW precursive" w:hAnsi="HfW precursive"/>
              </w:rPr>
              <w:t xml:space="preserve">whose </w:t>
            </w:r>
            <w:r>
              <w:rPr>
                <w:rFonts w:ascii="HfW precursive" w:hAnsi="HfW precursive"/>
              </w:rPr>
              <w:t xml:space="preserve"> </w:t>
            </w:r>
            <w:r w:rsidRPr="00B80A54">
              <w:rPr>
                <w:rFonts w:ascii="HfW precursive" w:hAnsi="HfW precursive"/>
              </w:rPr>
              <w:t>who’s</w:t>
            </w:r>
            <w:proofErr w:type="gramEnd"/>
          </w:p>
        </w:tc>
        <w:tc>
          <w:tcPr>
            <w:tcW w:w="3402" w:type="dxa"/>
          </w:tcPr>
          <w:p w14:paraId="0D8A141B" w14:textId="6ABD2A41" w:rsidR="007047E8" w:rsidRPr="007047E8" w:rsidRDefault="007047E8" w:rsidP="007047E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>
              <w:rPr>
                <w:rFonts w:ascii="HfW precursive" w:hAnsi="HfW precursive"/>
                <w:b/>
                <w:bCs/>
                <w:sz w:val="24"/>
                <w:szCs w:val="24"/>
              </w:rPr>
              <w:t>Challenge words</w:t>
            </w:r>
          </w:p>
          <w:p w14:paraId="49DD9781" w14:textId="2E81A535" w:rsidR="00F935D5" w:rsidRPr="00B80A54" w:rsidRDefault="007047E8" w:rsidP="007047E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proofErr w:type="gramStart"/>
            <w:r>
              <w:rPr>
                <w:rFonts w:ascii="HfW precursive" w:hAnsi="HfW precursive"/>
              </w:rPr>
              <w:t>achieve  apparent</w:t>
            </w:r>
            <w:proofErr w:type="gramEnd"/>
            <w:r>
              <w:rPr>
                <w:rFonts w:ascii="HfW precursive" w:hAnsi="HfW precursive"/>
              </w:rPr>
              <w:t xml:space="preserve">  bargain bruise  community mischievous  muscle necessary  vehicle  system</w:t>
            </w:r>
          </w:p>
        </w:tc>
        <w:tc>
          <w:tcPr>
            <w:tcW w:w="3373" w:type="dxa"/>
          </w:tcPr>
          <w:p w14:paraId="550A1444" w14:textId="21534244" w:rsidR="00F935D5" w:rsidRPr="00B80A54" w:rsidRDefault="00F935D5" w:rsidP="00B80A54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</w:p>
        </w:tc>
      </w:tr>
    </w:tbl>
    <w:p w14:paraId="0904DF35" w14:textId="77777777" w:rsidR="007047E8" w:rsidRPr="007047E8" w:rsidRDefault="007047E8" w:rsidP="007047E8">
      <w:pPr>
        <w:tabs>
          <w:tab w:val="left" w:pos="1280"/>
        </w:tabs>
        <w:spacing w:after="0" w:line="276" w:lineRule="auto"/>
        <w:rPr>
          <w:rFonts w:ascii="HfW precursive" w:hAnsi="HfW precursive"/>
          <w:sz w:val="4"/>
          <w:szCs w:val="4"/>
        </w:rPr>
      </w:pPr>
    </w:p>
    <w:p w14:paraId="780EEB31" w14:textId="24EF3D06" w:rsidR="00FC67AC" w:rsidRPr="00FA0455" w:rsidRDefault="00FA0455" w:rsidP="007047E8">
      <w:pPr>
        <w:tabs>
          <w:tab w:val="left" w:pos="1280"/>
        </w:tabs>
        <w:spacing w:line="276" w:lineRule="auto"/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0C8A7B2" wp14:editId="2C58ADC0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087880" cy="448404"/>
            <wp:effectExtent l="0" t="0" r="7620" b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448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FA0455">
        <w:rPr>
          <w:rFonts w:ascii="HfW precursive" w:hAnsi="HfW precursive"/>
          <w:sz w:val="28"/>
          <w:szCs w:val="28"/>
        </w:rPr>
        <w:t>Practise online:</w:t>
      </w:r>
    </w:p>
    <w:p w14:paraId="55C4E2DF" w14:textId="58488929" w:rsidR="00FC67AC" w:rsidRPr="00D95767" w:rsidRDefault="00FC67AC" w:rsidP="007047E8">
      <w:pPr>
        <w:tabs>
          <w:tab w:val="left" w:pos="1280"/>
        </w:tabs>
        <w:spacing w:line="276" w:lineRule="auto"/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 set.</w:t>
      </w:r>
    </w:p>
    <w:p w14:paraId="6F7E0E2A" w14:textId="4059A48B" w:rsidR="00D95767" w:rsidRPr="00D95767" w:rsidRDefault="00D95767" w:rsidP="007047E8">
      <w:pPr>
        <w:tabs>
          <w:tab w:val="left" w:pos="1280"/>
        </w:tabs>
        <w:spacing w:line="276" w:lineRule="auto"/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</w:t>
      </w:r>
      <w:r w:rsidR="00022370">
        <w:rPr>
          <w:rFonts w:ascii="HfW precursive" w:hAnsi="HfW precursive"/>
          <w:sz w:val="28"/>
          <w:szCs w:val="28"/>
        </w:rPr>
        <w:t xml:space="preserve"> and choose the words for your year group:</w:t>
      </w:r>
    </w:p>
    <w:p w14:paraId="7946D184" w14:textId="610E58E5" w:rsidR="00FC67AC" w:rsidRPr="004031BB" w:rsidRDefault="007047E8" w:rsidP="004031BB">
      <w:pPr>
        <w:tabs>
          <w:tab w:val="left" w:pos="1280"/>
        </w:tabs>
      </w:pPr>
      <w:hyperlink r:id="rId7" w:history="1">
        <w:r w:rsidR="00FC67AC">
          <w:rPr>
            <w:rStyle w:val="Hyperlink"/>
          </w:rPr>
          <w:t>Little Bird Spelling || Practise spelling Common Exception Words</w:t>
        </w:r>
      </w:hyperlink>
    </w:p>
    <w:sectPr w:rsidR="00FC67AC" w:rsidRPr="004031BB" w:rsidSect="004031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22370"/>
    <w:rsid w:val="000C0986"/>
    <w:rsid w:val="001968EF"/>
    <w:rsid w:val="002B67B1"/>
    <w:rsid w:val="004031BB"/>
    <w:rsid w:val="00404894"/>
    <w:rsid w:val="005137C1"/>
    <w:rsid w:val="00514E2D"/>
    <w:rsid w:val="005878CA"/>
    <w:rsid w:val="00624E7F"/>
    <w:rsid w:val="00632CC3"/>
    <w:rsid w:val="006514AE"/>
    <w:rsid w:val="007047E8"/>
    <w:rsid w:val="007252EB"/>
    <w:rsid w:val="00896279"/>
    <w:rsid w:val="009207AC"/>
    <w:rsid w:val="00960CC7"/>
    <w:rsid w:val="00981E91"/>
    <w:rsid w:val="00996367"/>
    <w:rsid w:val="00A53A4A"/>
    <w:rsid w:val="00A5464D"/>
    <w:rsid w:val="00AE31DA"/>
    <w:rsid w:val="00B60473"/>
    <w:rsid w:val="00B80A54"/>
    <w:rsid w:val="00C43285"/>
    <w:rsid w:val="00C9785F"/>
    <w:rsid w:val="00D0244C"/>
    <w:rsid w:val="00D14A48"/>
    <w:rsid w:val="00D4016D"/>
    <w:rsid w:val="00D95767"/>
    <w:rsid w:val="00ED019E"/>
    <w:rsid w:val="00EE15E7"/>
    <w:rsid w:val="00F23187"/>
    <w:rsid w:val="00F73FFA"/>
    <w:rsid w:val="00F81EB3"/>
    <w:rsid w:val="00F86E4A"/>
    <w:rsid w:val="00F935D5"/>
    <w:rsid w:val="00FA0455"/>
    <w:rsid w:val="00FC22C0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ctgames.com/littleBirdSpelling/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e8e2589d8493ef1e7175b734b956e312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af2f2e5e863e0188b393284ef036068f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CCF429-4D99-462A-A6F3-0872BBAF4418}"/>
</file>

<file path=customXml/itemProps2.xml><?xml version="1.0" encoding="utf-8"?>
<ds:datastoreItem xmlns:ds="http://schemas.openxmlformats.org/officeDocument/2006/customXml" ds:itemID="{1E3E3EEB-F29B-40C2-B4A3-493F92752478}"/>
</file>

<file path=customXml/itemProps3.xml><?xml version="1.0" encoding="utf-8"?>
<ds:datastoreItem xmlns:ds="http://schemas.openxmlformats.org/officeDocument/2006/customXml" ds:itemID="{2A973867-03C4-4AD9-8835-1E71C6B447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Hamilton, Jade</cp:lastModifiedBy>
  <cp:revision>2</cp:revision>
  <dcterms:created xsi:type="dcterms:W3CDTF">2025-04-23T15:58:00Z</dcterms:created>
  <dcterms:modified xsi:type="dcterms:W3CDTF">2025-04-23T15:58:00Z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