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F46D7" w14:textId="57E3950E" w:rsidR="002C50F3" w:rsidRDefault="00FB2833" w:rsidP="00F419CD">
      <w:pPr>
        <w:jc w:val="right"/>
      </w:pPr>
      <w:r w:rsidRPr="00FB2833">
        <w:rPr>
          <w:noProof/>
        </w:rPr>
        <w:drawing>
          <wp:inline distT="0" distB="0" distL="0" distR="0" wp14:anchorId="5CABC147" wp14:editId="5AF5E8DA">
            <wp:extent cx="4953691" cy="140989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53691" cy="1409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19CD" w:rsidRPr="00BA62A7">
        <w:rPr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59264" behindDoc="1" locked="0" layoutInCell="1" allowOverlap="1" wp14:anchorId="76B6213D" wp14:editId="056677F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33805" cy="1386840"/>
            <wp:effectExtent l="0" t="0" r="4445" b="3810"/>
            <wp:wrapTight wrapText="bothSides">
              <wp:wrapPolygon edited="0">
                <wp:start x="0" y="0"/>
                <wp:lineTo x="0" y="16615"/>
                <wp:lineTo x="3335" y="18989"/>
                <wp:lineTo x="8338" y="21363"/>
                <wp:lineTo x="8671" y="21363"/>
                <wp:lineTo x="13007" y="21363"/>
                <wp:lineTo x="13340" y="21363"/>
                <wp:lineTo x="18009" y="18989"/>
                <wp:lineTo x="21344" y="16615"/>
                <wp:lineTo x="213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3805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9DA03D" w14:textId="25085A3B" w:rsidR="00F419CD" w:rsidRDefault="00FB2833" w:rsidP="00F419CD">
      <w:pPr>
        <w:jc w:val="right"/>
      </w:pPr>
      <w:r w:rsidRPr="00FB2833">
        <w:rPr>
          <w:noProof/>
        </w:rPr>
        <w:drawing>
          <wp:anchor distT="0" distB="0" distL="114300" distR="114300" simplePos="0" relativeHeight="251736064" behindDoc="0" locked="0" layoutInCell="1" allowOverlap="1" wp14:anchorId="4C7A6299" wp14:editId="0430B87B">
            <wp:simplePos x="0" y="0"/>
            <wp:positionH relativeFrom="column">
              <wp:posOffset>600075</wp:posOffset>
            </wp:positionH>
            <wp:positionV relativeFrom="paragraph">
              <wp:posOffset>94615</wp:posOffset>
            </wp:positionV>
            <wp:extent cx="5960110" cy="432629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0110" cy="4326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A01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39C5C7" wp14:editId="14651DE4">
                <wp:simplePos x="0" y="0"/>
                <wp:positionH relativeFrom="margin">
                  <wp:posOffset>502920</wp:posOffset>
                </wp:positionH>
                <wp:positionV relativeFrom="paragraph">
                  <wp:posOffset>27940</wp:posOffset>
                </wp:positionV>
                <wp:extent cx="6134100" cy="4465320"/>
                <wp:effectExtent l="0" t="0" r="19050" b="1143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446532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535223" id="Rectangle 4" o:spid="_x0000_s1026" style="position:absolute;margin-left:39.6pt;margin-top:2.2pt;width:483pt;height:351.6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" filled="f" strokecolor="#1f3763 [1604]" strokeweight="1pt">
                <w10:wrap anchorx="margin"/>
              </v:rect>
            </w:pict>
          </mc:Fallback>
        </mc:AlternateContent>
      </w:r>
      <w:r w:rsidR="00527483">
        <w:rPr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A158B5" wp14:editId="137E90BA">
                <wp:simplePos x="0" y="0"/>
                <wp:positionH relativeFrom="column">
                  <wp:posOffset>-38100</wp:posOffset>
                </wp:positionH>
                <wp:positionV relativeFrom="paragraph">
                  <wp:posOffset>125095</wp:posOffset>
                </wp:positionV>
                <wp:extent cx="220980" cy="7924800"/>
                <wp:effectExtent l="0" t="0" r="2667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792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A2A3BC" id="Rectangle 13" o:spid="_x0000_s1026" style="position:absolute;margin-left:-3pt;margin-top:9.85pt;width:17.4pt;height:6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" fillcolor="#4472c4 [3204]" strokecolor="#1f3763 [1604]" strokeweight="1pt"/>
            </w:pict>
          </mc:Fallback>
        </mc:AlternateContent>
      </w:r>
    </w:p>
    <w:p w14:paraId="591920FF" w14:textId="01EC222E" w:rsidR="00F419CD" w:rsidRDefault="00F419CD" w:rsidP="00F419CD">
      <w:pPr>
        <w:jc w:val="right"/>
      </w:pPr>
    </w:p>
    <w:p w14:paraId="3413B280" w14:textId="77777777" w:rsidR="00F419CD" w:rsidRDefault="00F419CD" w:rsidP="00F419CD">
      <w:pPr>
        <w:jc w:val="right"/>
      </w:pPr>
    </w:p>
    <w:p w14:paraId="72B3A67F" w14:textId="13DAB3A3" w:rsidR="00F419CD" w:rsidRPr="00F419CD" w:rsidRDefault="00F419CD" w:rsidP="00F419CD"/>
    <w:p w14:paraId="710759B5" w14:textId="05427E85" w:rsidR="00F419CD" w:rsidRPr="00F419CD" w:rsidRDefault="00F419CD" w:rsidP="00F419CD"/>
    <w:p w14:paraId="42097375" w14:textId="77777777" w:rsidR="00F419CD" w:rsidRPr="00F419CD" w:rsidRDefault="00F419CD" w:rsidP="00F419CD"/>
    <w:p w14:paraId="7F9F2F55" w14:textId="77777777" w:rsidR="00F419CD" w:rsidRPr="00F419CD" w:rsidRDefault="00F419CD" w:rsidP="00F419CD"/>
    <w:p w14:paraId="18E7DC4C" w14:textId="655A7F8F" w:rsidR="00F419CD" w:rsidRPr="00F419CD" w:rsidRDefault="00F419CD" w:rsidP="00F419CD"/>
    <w:p w14:paraId="11FB1260" w14:textId="1C06D1B6" w:rsidR="00F419CD" w:rsidRPr="00F419CD" w:rsidRDefault="00F419CD" w:rsidP="00F419CD"/>
    <w:p w14:paraId="67FC9A48" w14:textId="77777777" w:rsidR="00F419CD" w:rsidRPr="00F419CD" w:rsidRDefault="00F419CD" w:rsidP="00F419CD"/>
    <w:p w14:paraId="60B798D7" w14:textId="217FF8EF" w:rsidR="00F419CD" w:rsidRPr="00F419CD" w:rsidRDefault="00F419CD" w:rsidP="00F419CD"/>
    <w:p w14:paraId="7E6F6464" w14:textId="0F53EA7E" w:rsidR="00F419CD" w:rsidRPr="00F419CD" w:rsidRDefault="00F419CD" w:rsidP="00F419CD"/>
    <w:p w14:paraId="126B4CF0" w14:textId="6F1C57CB" w:rsidR="00F419CD" w:rsidRPr="00F419CD" w:rsidRDefault="00F419CD" w:rsidP="00F419CD"/>
    <w:p w14:paraId="3973495D" w14:textId="77777777" w:rsidR="00F419CD" w:rsidRPr="00F419CD" w:rsidRDefault="00F419CD" w:rsidP="00F419CD"/>
    <w:p w14:paraId="16D234C7" w14:textId="56619B70" w:rsidR="00F419CD" w:rsidRDefault="00F419CD" w:rsidP="00527483"/>
    <w:p w14:paraId="193F6E6B" w14:textId="77777777" w:rsidR="007A1D90" w:rsidRDefault="00314887" w:rsidP="003A01B1">
      <w:pPr>
        <w:rPr>
          <w:rFonts w:ascii="Comic Sans MS" w:hAnsi="Comic Sans MS"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1" wp14:anchorId="588389A5" wp14:editId="49445FE6">
            <wp:simplePos x="0" y="0"/>
            <wp:positionH relativeFrom="margin">
              <wp:posOffset>4725670</wp:posOffset>
            </wp:positionH>
            <wp:positionV relativeFrom="paragraph">
              <wp:posOffset>9525</wp:posOffset>
            </wp:positionV>
            <wp:extent cx="1040130" cy="1043940"/>
            <wp:effectExtent l="0" t="0" r="0" b="0"/>
            <wp:wrapNone/>
            <wp:docPr id="11" name="Picture 11" descr="King's Gate Primary School -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ing's Gate Primary School - Math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D74F7">
        <w:rPr>
          <w:noProof/>
          <w:sz w:val="20"/>
          <w:lang w:eastAsia="en-GB"/>
        </w:rPr>
        <w:drawing>
          <wp:anchor distT="0" distB="0" distL="114300" distR="114300" simplePos="0" relativeHeight="251719680" behindDoc="0" locked="0" layoutInCell="1" allowOverlap="1" wp14:anchorId="5F1FD60A" wp14:editId="63633584">
            <wp:simplePos x="0" y="0"/>
            <wp:positionH relativeFrom="margin">
              <wp:align>right</wp:align>
            </wp:positionH>
            <wp:positionV relativeFrom="paragraph">
              <wp:posOffset>309880</wp:posOffset>
            </wp:positionV>
            <wp:extent cx="913765" cy="478790"/>
            <wp:effectExtent l="0" t="0" r="63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3765" cy="478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7BB439" w14:textId="73E22CB4" w:rsidR="001463E0" w:rsidRPr="001463E0" w:rsidRDefault="001463E0" w:rsidP="001463E0">
      <w:pPr>
        <w:ind w:firstLine="720"/>
        <w:rPr>
          <w:rFonts w:ascii="Comic Sans MS" w:hAnsi="Comic Sans MS"/>
          <w:sz w:val="2"/>
          <w:u w:val="single"/>
        </w:rPr>
      </w:pPr>
    </w:p>
    <w:p w14:paraId="71BDAEC5" w14:textId="2FF0CD4F" w:rsidR="001327F4" w:rsidRPr="007A1D90" w:rsidRDefault="001327F4" w:rsidP="007A1D90">
      <w:pPr>
        <w:ind w:firstLine="720"/>
      </w:pPr>
      <w:r w:rsidRPr="00F419CD">
        <w:rPr>
          <w:rFonts w:ascii="Comic Sans MS" w:hAnsi="Comic Sans MS"/>
          <w:sz w:val="28"/>
          <w:u w:val="single"/>
        </w:rPr>
        <w:t>Practise online:</w:t>
      </w:r>
      <w:r w:rsidRPr="00527483">
        <w:t xml:space="preserve"> </w:t>
      </w:r>
    </w:p>
    <w:p w14:paraId="14E6A106" w14:textId="3CEFAB61" w:rsidR="001327F4" w:rsidRPr="006D74F7" w:rsidRDefault="001327F4" w:rsidP="001327F4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6D74F7">
        <w:rPr>
          <w:rFonts w:ascii="Comic Sans MS" w:hAnsi="Comic Sans MS"/>
          <w:sz w:val="24"/>
        </w:rPr>
        <w:t xml:space="preserve">White Rose One Minute </w:t>
      </w:r>
      <w:r w:rsidR="00314887">
        <w:rPr>
          <w:rFonts w:ascii="Comic Sans MS" w:hAnsi="Comic Sans MS"/>
          <w:sz w:val="24"/>
        </w:rPr>
        <w:t xml:space="preserve">Maths app - </w:t>
      </w:r>
      <w:r w:rsidR="00AF5233">
        <w:rPr>
          <w:rFonts w:ascii="Comic Sans MS" w:hAnsi="Comic Sans MS"/>
          <w:sz w:val="24"/>
        </w:rPr>
        <w:t>sel</w:t>
      </w:r>
      <w:r w:rsidR="007A1D90">
        <w:rPr>
          <w:rFonts w:ascii="Comic Sans MS" w:hAnsi="Comic Sans MS"/>
          <w:sz w:val="24"/>
        </w:rPr>
        <w:t xml:space="preserve">ect </w:t>
      </w:r>
      <w:r w:rsidR="001463E0">
        <w:rPr>
          <w:rFonts w:ascii="Comic Sans MS" w:hAnsi="Comic Sans MS"/>
          <w:sz w:val="24"/>
        </w:rPr>
        <w:t>‘Mul</w:t>
      </w:r>
      <w:r w:rsidR="003A01B1">
        <w:rPr>
          <w:rFonts w:ascii="Comic Sans MS" w:hAnsi="Comic Sans MS"/>
          <w:sz w:val="24"/>
        </w:rPr>
        <w:t xml:space="preserve">tiplication’ then ‘Multiply by </w:t>
      </w:r>
      <w:r w:rsidR="00FB2833">
        <w:rPr>
          <w:rFonts w:ascii="Comic Sans MS" w:hAnsi="Comic Sans MS"/>
          <w:sz w:val="24"/>
        </w:rPr>
        <w:t>3</w:t>
      </w:r>
      <w:r w:rsidR="007A1D90">
        <w:rPr>
          <w:rFonts w:ascii="Comic Sans MS" w:hAnsi="Comic Sans MS"/>
          <w:sz w:val="24"/>
        </w:rPr>
        <w:t>’</w:t>
      </w:r>
      <w:r w:rsidR="003A01B1">
        <w:rPr>
          <w:rFonts w:ascii="Comic Sans MS" w:hAnsi="Comic Sans MS"/>
          <w:sz w:val="24"/>
        </w:rPr>
        <w:t xml:space="preserve"> or ‘</w:t>
      </w:r>
      <w:r w:rsidR="00FB2833">
        <w:rPr>
          <w:rFonts w:ascii="Comic Sans MS" w:hAnsi="Comic Sans MS"/>
          <w:sz w:val="24"/>
        </w:rPr>
        <w:t>3</w:t>
      </w:r>
      <w:r w:rsidR="001463E0">
        <w:rPr>
          <w:rFonts w:ascii="Comic Sans MS" w:hAnsi="Comic Sans MS"/>
          <w:sz w:val="24"/>
        </w:rPr>
        <w:t xml:space="preserve"> times table </w:t>
      </w:r>
      <w:proofErr w:type="gramStart"/>
      <w:r w:rsidR="001463E0">
        <w:rPr>
          <w:rFonts w:ascii="Comic Sans MS" w:hAnsi="Comic Sans MS"/>
          <w:sz w:val="24"/>
        </w:rPr>
        <w:t>facts</w:t>
      </w:r>
      <w:r w:rsidR="007A1D90">
        <w:rPr>
          <w:rFonts w:ascii="Comic Sans MS" w:hAnsi="Comic Sans MS"/>
          <w:sz w:val="24"/>
        </w:rPr>
        <w:t>’</w:t>
      </w:r>
      <w:proofErr w:type="gramEnd"/>
      <w:r w:rsidR="003A01B1">
        <w:rPr>
          <w:rFonts w:ascii="Comic Sans MS" w:hAnsi="Comic Sans MS"/>
          <w:sz w:val="24"/>
        </w:rPr>
        <w:t>. Select ‘Division’ then ‘</w:t>
      </w:r>
      <w:r w:rsidR="00FB2833">
        <w:rPr>
          <w:rFonts w:ascii="Comic Sans MS" w:hAnsi="Comic Sans MS"/>
          <w:sz w:val="24"/>
        </w:rPr>
        <w:t>3</w:t>
      </w:r>
      <w:r w:rsidR="001463E0">
        <w:rPr>
          <w:rFonts w:ascii="Comic Sans MS" w:hAnsi="Comic Sans MS"/>
          <w:sz w:val="24"/>
        </w:rPr>
        <w:t xml:space="preserve"> times table’</w:t>
      </w:r>
    </w:p>
    <w:p w14:paraId="6EBC148E" w14:textId="5CA1075E" w:rsidR="003A01B1" w:rsidRDefault="003A01B1" w:rsidP="003A01B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735040" behindDoc="0" locked="0" layoutInCell="1" allowOverlap="1" wp14:anchorId="7008FAC4" wp14:editId="070F5C82">
            <wp:simplePos x="0" y="0"/>
            <wp:positionH relativeFrom="column">
              <wp:posOffset>5253990</wp:posOffset>
            </wp:positionH>
            <wp:positionV relativeFrom="paragraph">
              <wp:posOffset>243840</wp:posOffset>
            </wp:positionV>
            <wp:extent cx="835660" cy="609600"/>
            <wp:effectExtent l="0" t="0" r="2540" b="0"/>
            <wp:wrapNone/>
            <wp:docPr id="12" name="Picture 12" descr="NumBots | ttrs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umBots | ttrs-logo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66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27F4" w:rsidRPr="006D74F7">
        <w:rPr>
          <w:rFonts w:ascii="Comic Sans MS" w:hAnsi="Comic Sans MS"/>
          <w:sz w:val="24"/>
        </w:rPr>
        <w:t>Log in to Math</w:t>
      </w:r>
      <w:r w:rsidR="00314887">
        <w:rPr>
          <w:rFonts w:ascii="Comic Sans MS" w:hAnsi="Comic Sans MS"/>
          <w:sz w:val="24"/>
        </w:rPr>
        <w:t xml:space="preserve"> Shed - select ‘Times Tables’, click the ‘Single</w:t>
      </w:r>
      <w:r w:rsidR="00202497">
        <w:rPr>
          <w:rFonts w:ascii="Comic Sans MS" w:hAnsi="Comic Sans MS"/>
          <w:sz w:val="24"/>
        </w:rPr>
        <w:t>’</w:t>
      </w:r>
      <w:r>
        <w:rPr>
          <w:rFonts w:ascii="Comic Sans MS" w:hAnsi="Comic Sans MS"/>
          <w:sz w:val="24"/>
        </w:rPr>
        <w:t xml:space="preserve"> tab then select the </w:t>
      </w:r>
      <w:r w:rsidR="00FB2833">
        <w:rPr>
          <w:rFonts w:ascii="Comic Sans MS" w:hAnsi="Comic Sans MS"/>
          <w:sz w:val="24"/>
        </w:rPr>
        <w:t>3</w:t>
      </w:r>
      <w:r w:rsidR="00314887">
        <w:rPr>
          <w:rFonts w:ascii="Comic Sans MS" w:hAnsi="Comic Sans MS"/>
          <w:sz w:val="24"/>
        </w:rPr>
        <w:t xml:space="preserve"> times table</w:t>
      </w:r>
      <w:r w:rsidR="00202497">
        <w:rPr>
          <w:rFonts w:ascii="Comic Sans MS" w:hAnsi="Comic Sans MS"/>
          <w:sz w:val="24"/>
        </w:rPr>
        <w:t>.</w:t>
      </w:r>
    </w:p>
    <w:p w14:paraId="406D8053" w14:textId="369A1540" w:rsidR="003A01B1" w:rsidRDefault="003A01B1" w:rsidP="003A01B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3A01B1">
        <w:rPr>
          <w:rFonts w:ascii="Comic Sans MS" w:hAnsi="Comic Sans MS"/>
          <w:sz w:val="24"/>
        </w:rPr>
        <w:t xml:space="preserve">Log in to TTRS and play </w:t>
      </w:r>
      <w:r w:rsidR="00FB2833">
        <w:rPr>
          <w:rFonts w:ascii="Comic Sans MS" w:hAnsi="Comic Sans MS"/>
          <w:sz w:val="24"/>
        </w:rPr>
        <w:t>Jamming. Select the 3 times table.</w:t>
      </w:r>
    </w:p>
    <w:p w14:paraId="279F5412" w14:textId="28A494D7" w:rsidR="00FB2833" w:rsidRPr="00FB2833" w:rsidRDefault="00FB2833" w:rsidP="00FB2833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noProof/>
        </w:rPr>
        <w:drawing>
          <wp:anchor distT="0" distB="0" distL="114300" distR="114300" simplePos="0" relativeHeight="251737088" behindDoc="0" locked="0" layoutInCell="1" allowOverlap="1" wp14:anchorId="48EC093F" wp14:editId="1399AE02">
            <wp:simplePos x="0" y="0"/>
            <wp:positionH relativeFrom="column">
              <wp:posOffset>5448300</wp:posOffset>
            </wp:positionH>
            <wp:positionV relativeFrom="paragraph">
              <wp:posOffset>548640</wp:posOffset>
            </wp:positionV>
            <wp:extent cx="1247775" cy="1406525"/>
            <wp:effectExtent l="0" t="0" r="9525" b="3175"/>
            <wp:wrapSquare wrapText="bothSides"/>
            <wp:docPr id="8" name="Picture 8" descr="Multiplication Model Make It activ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ultiplication Model Make It activity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3" t="16031" r="-763" b="-573"/>
                    <a:stretch/>
                  </pic:blipFill>
                  <pic:spPr bwMode="auto">
                    <a:xfrm>
                      <a:off x="0" y="0"/>
                      <a:ext cx="1247775" cy="140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4"/>
        </w:rPr>
        <w:t xml:space="preserve">Super Movers: sing along </w:t>
      </w:r>
      <w:hyperlink r:id="rId15" w:history="1">
        <w:r w:rsidRPr="00404E2C">
          <w:rPr>
            <w:rStyle w:val="Hyperlink"/>
            <w:rFonts w:ascii="Comic Sans MS" w:hAnsi="Comic Sans MS"/>
            <w:sz w:val="24"/>
          </w:rPr>
          <w:t>https://www.bbc.co.uk/teach/supermovers/articles/z6sw382</w:t>
        </w:r>
      </w:hyperlink>
    </w:p>
    <w:p w14:paraId="248CCE9B" w14:textId="1466F93D" w:rsidR="00FB2833" w:rsidRPr="00FB2833" w:rsidRDefault="00FB2833" w:rsidP="00FB2833">
      <w:pPr>
        <w:rPr>
          <w:rFonts w:ascii="Comic Sans MS" w:hAnsi="Comic Sans MS"/>
          <w:sz w:val="28"/>
          <w:u w:val="single"/>
        </w:rPr>
      </w:pPr>
      <w:r w:rsidRPr="00FB2833">
        <w:rPr>
          <w:rFonts w:ascii="Comic Sans MS" w:hAnsi="Comic Sans MS"/>
          <w:sz w:val="28"/>
        </w:rPr>
        <w:t xml:space="preserve">        </w:t>
      </w:r>
      <w:r w:rsidRPr="00FB2833">
        <w:rPr>
          <w:rFonts w:ascii="Comic Sans MS" w:hAnsi="Comic Sans MS"/>
          <w:sz w:val="28"/>
          <w:u w:val="single"/>
        </w:rPr>
        <w:t>Practical activity:</w:t>
      </w:r>
    </w:p>
    <w:p w14:paraId="0ADE6912" w14:textId="4E429871" w:rsidR="00F419CD" w:rsidRPr="00FB2833" w:rsidRDefault="00FB2833" w:rsidP="00FB2833">
      <w:pPr>
        <w:ind w:left="72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Give your child</w:t>
      </w:r>
      <w:r w:rsidRPr="00FB2833">
        <w:rPr>
          <w:rFonts w:ascii="Comic Sans MS" w:hAnsi="Comic Sans MS"/>
          <w:sz w:val="24"/>
        </w:rPr>
        <w:t xml:space="preserve"> a group of small </w:t>
      </w:r>
      <w:r>
        <w:rPr>
          <w:rFonts w:ascii="Comic Sans MS" w:hAnsi="Comic Sans MS"/>
          <w:sz w:val="24"/>
        </w:rPr>
        <w:t>objects</w:t>
      </w:r>
      <w:r w:rsidRPr="00FB2833">
        <w:rPr>
          <w:rFonts w:ascii="Comic Sans MS" w:hAnsi="Comic Sans MS"/>
          <w:sz w:val="24"/>
        </w:rPr>
        <w:t xml:space="preserve"> such as counters, beads, or even dried beans (very cheap and they work well). Then call out a multiplication fact and ask </w:t>
      </w:r>
      <w:r>
        <w:rPr>
          <w:rFonts w:ascii="Comic Sans MS" w:hAnsi="Comic Sans MS"/>
          <w:sz w:val="24"/>
        </w:rPr>
        <w:t>your child</w:t>
      </w:r>
      <w:r w:rsidRPr="00FB2833">
        <w:rPr>
          <w:rFonts w:ascii="Comic Sans MS" w:hAnsi="Comic Sans MS"/>
          <w:sz w:val="24"/>
        </w:rPr>
        <w:t xml:space="preserve"> to group the</w:t>
      </w:r>
      <w:r>
        <w:rPr>
          <w:rFonts w:ascii="Comic Sans MS" w:hAnsi="Comic Sans MS"/>
          <w:sz w:val="24"/>
        </w:rPr>
        <w:t xml:space="preserve"> objects</w:t>
      </w:r>
      <w:r w:rsidRPr="00FB2833">
        <w:rPr>
          <w:rFonts w:ascii="Comic Sans MS" w:hAnsi="Comic Sans MS"/>
          <w:sz w:val="24"/>
        </w:rPr>
        <w:t xml:space="preserve"> to model the fact. </w:t>
      </w:r>
    </w:p>
    <w:sectPr w:rsidR="00F419CD" w:rsidRPr="00FB2833" w:rsidSect="00F419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1E59"/>
    <w:multiLevelType w:val="hybridMultilevel"/>
    <w:tmpl w:val="30F0E7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75458BF"/>
    <w:multiLevelType w:val="hybridMultilevel"/>
    <w:tmpl w:val="D708D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2F1A6E"/>
    <w:multiLevelType w:val="hybridMultilevel"/>
    <w:tmpl w:val="5650A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9CD"/>
    <w:rsid w:val="000F2D59"/>
    <w:rsid w:val="001327F4"/>
    <w:rsid w:val="001463E0"/>
    <w:rsid w:val="00156997"/>
    <w:rsid w:val="001B73B8"/>
    <w:rsid w:val="001C7ACD"/>
    <w:rsid w:val="00202497"/>
    <w:rsid w:val="00215B46"/>
    <w:rsid w:val="002174BD"/>
    <w:rsid w:val="002C50F3"/>
    <w:rsid w:val="002D18F0"/>
    <w:rsid w:val="00314887"/>
    <w:rsid w:val="00321D37"/>
    <w:rsid w:val="003A01B1"/>
    <w:rsid w:val="005040F6"/>
    <w:rsid w:val="00512272"/>
    <w:rsid w:val="00527483"/>
    <w:rsid w:val="00541C3A"/>
    <w:rsid w:val="006D74F7"/>
    <w:rsid w:val="007666BC"/>
    <w:rsid w:val="007A1878"/>
    <w:rsid w:val="007A1D90"/>
    <w:rsid w:val="007C66FC"/>
    <w:rsid w:val="00865078"/>
    <w:rsid w:val="00A34F8B"/>
    <w:rsid w:val="00AF5233"/>
    <w:rsid w:val="00B6604C"/>
    <w:rsid w:val="00BB77A6"/>
    <w:rsid w:val="00BE53A0"/>
    <w:rsid w:val="00BF0865"/>
    <w:rsid w:val="00C067A1"/>
    <w:rsid w:val="00C16AAE"/>
    <w:rsid w:val="00D81031"/>
    <w:rsid w:val="00EE2D12"/>
    <w:rsid w:val="00F4003D"/>
    <w:rsid w:val="00F419CD"/>
    <w:rsid w:val="00F94789"/>
    <w:rsid w:val="00F97A6F"/>
    <w:rsid w:val="00FB2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94167"/>
  <w15:chartTrackingRefBased/>
  <w15:docId w15:val="{54D22D25-BEF2-44AE-804D-602CFDFA9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15B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9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7ACD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215B4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B28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2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hyperlink" Target="https://www.bbc.co.uk/teach/supermovers/articles/z6sw382" TargetMode="Externa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08754d-f5b0-4061-8e4a-b5e53f7b9da5" xsi:nil="true"/>
    <lcf76f155ced4ddcb4097134ff3c332f xmlns="95eb42de-209d-4efc-9540-ded877fa84e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315A04850094F9454B50AE6DF071A" ma:contentTypeVersion="18" ma:contentTypeDescription="Create a new document." ma:contentTypeScope="" ma:versionID="95f7d515b13f020b1acdeb95f4e8cd8d">
  <xsd:schema xmlns:xsd="http://www.w3.org/2001/XMLSchema" xmlns:xs="http://www.w3.org/2001/XMLSchema" xmlns:p="http://schemas.microsoft.com/office/2006/metadata/properties" xmlns:ns2="95eb42de-209d-4efc-9540-ded877fa84e0" xmlns:ns3="0a08754d-f5b0-4061-8e4a-b5e53f7b9da5" targetNamespace="http://schemas.microsoft.com/office/2006/metadata/properties" ma:root="true" ma:fieldsID="0c3863a36b7f9a2ac73faddc3e7b657c" ns2:_="" ns3:_="">
    <xsd:import namespace="95eb42de-209d-4efc-9540-ded877fa84e0"/>
    <xsd:import namespace="0a08754d-f5b0-4061-8e4a-b5e53f7b9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b42de-209d-4efc-9540-ded877fa8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4e3fd0c-1b98-449a-a632-c320fee883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8754d-f5b0-4061-8e4a-b5e53f7b9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c4bfc7-ee12-4582-b213-2c922dbefb23}" ma:internalName="TaxCatchAll" ma:showField="CatchAllData" ma:web="0a08754d-f5b0-4061-8e4a-b5e53f7b9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2208DA-F0EA-42F5-9BEC-A56B10498BF8}">
  <ds:schemaRefs>
    <ds:schemaRef ds:uri="http://schemas.microsoft.com/office/2006/metadata/properties"/>
    <ds:schemaRef ds:uri="http://schemas.microsoft.com/office/infopath/2007/PartnerControls"/>
    <ds:schemaRef ds:uri="0a08754d-f5b0-4061-8e4a-b5e53f7b9da5"/>
    <ds:schemaRef ds:uri="95eb42de-209d-4efc-9540-ded877fa84e0"/>
  </ds:schemaRefs>
</ds:datastoreItem>
</file>

<file path=customXml/itemProps2.xml><?xml version="1.0" encoding="utf-8"?>
<ds:datastoreItem xmlns:ds="http://schemas.openxmlformats.org/officeDocument/2006/customXml" ds:itemID="{3FD3BF4B-C769-4C83-9923-ADF07CF40A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672AD9-4C76-4920-92EB-9D8BC69170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b42de-209d-4efc-9540-ded877fa84e0"/>
    <ds:schemaRef ds:uri="0a08754d-f5b0-4061-8e4a-b5e53f7b9d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Curriculum Network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rstevens</dc:creator>
  <cp:keywords/>
  <dc:description/>
  <cp:lastModifiedBy>Smith, Lisa</cp:lastModifiedBy>
  <cp:revision>2</cp:revision>
  <dcterms:created xsi:type="dcterms:W3CDTF">2025-05-16T09:57:00Z</dcterms:created>
  <dcterms:modified xsi:type="dcterms:W3CDTF">2025-05-16T09:57:00Z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0x010100D79315A04850094F9454B50AE6DF071A</vt:lpwstr>
  </property>
</Properties>
</file>